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C8" w:rsidRDefault="007F3AC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F3AC8">
        <w:tc>
          <w:tcPr>
            <w:tcW w:w="8494" w:type="dxa"/>
          </w:tcPr>
          <w:p w:rsidR="007F3AC8" w:rsidRDefault="00284BA7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040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7F3AC8" w:rsidRDefault="007F3AC8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7F3AC8" w:rsidRDefault="00284BA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16</w:t>
      </w:r>
      <w:r>
        <w:rPr>
          <w:rFonts w:ascii="Arial" w:hAnsi="Arial" w:cs="Arial"/>
          <w:color w:val="000000"/>
        </w:rPr>
        <w:t xml:space="preserve"> do mês de Dezembro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>PROJETO DE LEI Nº 2.053/2025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estima a receita e fixa a despesa do município de Lagoa Bonita do Sul para o exercício financeiro de 2026</w:t>
      </w:r>
      <w:r>
        <w:rPr>
          <w:rFonts w:ascii="Arial" w:hAnsi="Arial" w:cs="Arial"/>
          <w:color w:val="000000"/>
          <w:kern w:val="2"/>
        </w:rPr>
        <w:t>.</w:t>
      </w:r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bookmarkStart w:id="1" w:name="_Hlk1423993514"/>
      <w:bookmarkStart w:id="2" w:name="_Hlk953980158"/>
      <w:bookmarkStart w:id="3" w:name="_Hlk1423993511"/>
      <w:bookmarkStart w:id="4" w:name="_Hlk953980153"/>
      <w:bookmarkStart w:id="5" w:name="_Hlk95398015"/>
      <w:bookmarkStart w:id="6" w:name="_Hlk953980151"/>
      <w:bookmarkStart w:id="7" w:name="_Hlk953980152"/>
      <w:bookmarkStart w:id="8" w:name="_Hlk9539801511"/>
      <w:bookmarkStart w:id="9" w:name="_Hlk9539801531"/>
      <w:bookmarkStart w:id="10" w:name="_Hlk142399351"/>
      <w:bookmarkStart w:id="11" w:name="_Hlk953980154"/>
      <w:bookmarkStart w:id="12" w:name="_Hlk1423993512"/>
      <w:bookmarkStart w:id="13" w:name="_Hlk953980155"/>
      <w:bookmarkStart w:id="14" w:name="_Hlk953980156"/>
      <w:bookmarkStart w:id="15" w:name="_Hlk953980157"/>
      <w:bookmarkStart w:id="16" w:name="_Hlk1423993513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</w:t>
      </w:r>
      <w:r>
        <w:rPr>
          <w:rFonts w:ascii="Arial" w:hAnsi="Arial" w:cs="Arial"/>
          <w:color w:val="000000"/>
        </w:rPr>
        <w:t>o e lavrada a presente ata, que vai assinada pelo Senhor Presidente e demais presentes.</w:t>
      </w:r>
    </w:p>
    <w:p w:rsidR="007F3AC8" w:rsidRDefault="00284BA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7F3AC8" w:rsidRDefault="007F3AC8">
      <w:pPr>
        <w:jc w:val="both"/>
        <w:rPr>
          <w:rFonts w:ascii="Arial" w:hAnsi="Arial" w:cs="Arial"/>
          <w:color w:val="000000"/>
        </w:rPr>
      </w:pP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7F3AC8" w:rsidRDefault="00284BA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7F3AC8" w:rsidRDefault="007F3AC8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:rsidR="007F3AC8" w:rsidRDefault="00284BA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7F3AC8" w:rsidRDefault="007F3AC8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</w:p>
    <w:p w:rsidR="007F3AC8" w:rsidRDefault="00284BA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7F3AC8" w:rsidRDefault="00284BA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7F3AC8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C8"/>
    <w:rsid w:val="00284BA7"/>
    <w:rsid w:val="007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18AB2-0079-4B40-A483-6A86967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2025-12-16T17:06:00Z</dcterms:created>
  <dcterms:modified xsi:type="dcterms:W3CDTF">2025-12-16T17:06:00Z</dcterms:modified>
  <dc:language>pt-BR</dc:language>
</cp:coreProperties>
</file>