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5AB2" w:rsidRDefault="00B55AB2">
      <w:pPr>
        <w:spacing w:line="360" w:lineRule="auto"/>
        <w:jc w:val="right"/>
        <w:rPr>
          <w:rFonts w:ascii="Arial" w:hAnsi="Arial" w:cs="Arial"/>
          <w:b/>
        </w:rPr>
      </w:pPr>
      <w:bookmarkStart w:id="0" w:name="_GoBack"/>
      <w:bookmarkEnd w:id="0"/>
    </w:p>
    <w:tbl>
      <w:tblPr>
        <w:tblStyle w:val="Tabelacomgrade"/>
        <w:tblW w:w="849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8494"/>
      </w:tblGrid>
      <w:tr w:rsidR="00B55AB2">
        <w:tc>
          <w:tcPr>
            <w:tcW w:w="8494" w:type="dxa"/>
          </w:tcPr>
          <w:p w:rsidR="00B55AB2" w:rsidRDefault="00631D12">
            <w:pPr>
              <w:widowControl w:val="0"/>
              <w:spacing w:line="360" w:lineRule="auto"/>
              <w:jc w:val="both"/>
            </w:pPr>
            <w:r>
              <w:rPr>
                <w:rFonts w:ascii="Arial" w:hAnsi="Arial" w:cs="Arial"/>
                <w:b/>
              </w:rPr>
              <w:t>ATA DA 037ª REUNIÃO DA COMISSÃO DE ECONOMIA, FINANÇAS E ORÇAMENTOS – EXERCÍCIO 2025.</w:t>
            </w:r>
          </w:p>
        </w:tc>
      </w:tr>
    </w:tbl>
    <w:p w:rsidR="00B55AB2" w:rsidRDefault="00B55AB2">
      <w:pPr>
        <w:spacing w:line="360" w:lineRule="auto"/>
        <w:jc w:val="both"/>
        <w:rPr>
          <w:b/>
        </w:rPr>
      </w:pPr>
    </w:p>
    <w:p w:rsidR="00B55AB2" w:rsidRDefault="00631D12">
      <w:pPr>
        <w:jc w:val="both"/>
        <w:rPr>
          <w:rFonts w:ascii="Arial" w:hAnsi="Arial"/>
        </w:rPr>
      </w:pPr>
      <w:r>
        <w:rPr>
          <w:rFonts w:ascii="Arial" w:hAnsi="Arial" w:cs="Arial"/>
          <w:color w:val="000000"/>
        </w:rPr>
        <w:t>No dia 25</w:t>
      </w:r>
      <w:r>
        <w:rPr>
          <w:rFonts w:ascii="Arial" w:hAnsi="Arial" w:cs="Arial"/>
          <w:color w:val="000000"/>
        </w:rPr>
        <w:t xml:space="preserve"> do mês de </w:t>
      </w:r>
      <w:proofErr w:type="gramStart"/>
      <w:r>
        <w:rPr>
          <w:rFonts w:ascii="Arial" w:hAnsi="Arial" w:cs="Arial"/>
          <w:color w:val="000000"/>
        </w:rPr>
        <w:t>Novembro</w:t>
      </w:r>
      <w:proofErr w:type="gramEnd"/>
      <w:r>
        <w:rPr>
          <w:rFonts w:ascii="Arial" w:hAnsi="Arial" w:cs="Arial"/>
          <w:color w:val="000000"/>
        </w:rPr>
        <w:t xml:space="preserve"> de 2025, às 17:15 horas, na Sala de Reuniões, realizou-se a Reunião da Comissão de Economia, Finanças e Orçamentos estando presente os Vereadores </w:t>
      </w:r>
      <w:r>
        <w:rPr>
          <w:rFonts w:ascii="Arial" w:hAnsi="Arial" w:cs="Arial"/>
          <w:b/>
          <w:bCs/>
          <w:color w:val="000000"/>
        </w:rPr>
        <w:t>DEBORA BUSATTO</w:t>
      </w:r>
      <w:r>
        <w:rPr>
          <w:rFonts w:ascii="Arial" w:hAnsi="Arial" w:cs="Arial"/>
          <w:b/>
          <w:bCs/>
        </w:rPr>
        <w:t xml:space="preserve"> - PP</w:t>
      </w:r>
      <w:r>
        <w:rPr>
          <w:rFonts w:ascii="Arial" w:hAnsi="Arial" w:cs="Arial"/>
        </w:rPr>
        <w:t xml:space="preserve"> (Presidente), </w:t>
      </w:r>
      <w:r>
        <w:rPr>
          <w:rFonts w:ascii="Arial" w:hAnsi="Arial" w:cs="Arial"/>
          <w:b/>
          <w:bCs/>
        </w:rPr>
        <w:t>VINICIUS ALFREDO NEU – PT</w:t>
      </w:r>
      <w:r>
        <w:rPr>
          <w:rFonts w:ascii="Arial" w:hAnsi="Arial" w:cs="Arial"/>
        </w:rPr>
        <w:t xml:space="preserve"> (Vice-Presidente) e </w:t>
      </w:r>
      <w:r>
        <w:rPr>
          <w:rFonts w:ascii="Arial" w:hAnsi="Arial" w:cs="Arial"/>
          <w:b/>
          <w:bCs/>
        </w:rPr>
        <w:t>JANAINA FR</w:t>
      </w:r>
      <w:r>
        <w:rPr>
          <w:rFonts w:ascii="Arial" w:hAnsi="Arial" w:cs="Arial"/>
          <w:b/>
          <w:bCs/>
        </w:rPr>
        <w:t>EESE - PP</w:t>
      </w:r>
      <w:r>
        <w:rPr>
          <w:rFonts w:ascii="Arial" w:hAnsi="Arial" w:cs="Arial"/>
        </w:rPr>
        <w:t xml:space="preserve"> (membro), </w:t>
      </w:r>
      <w:r>
        <w:rPr>
          <w:rFonts w:ascii="Arial" w:hAnsi="Arial" w:cs="Arial"/>
          <w:color w:val="000000"/>
        </w:rPr>
        <w:t xml:space="preserve">acompanhados do Assessor Jurídico, </w:t>
      </w:r>
      <w:r>
        <w:rPr>
          <w:rFonts w:ascii="Arial" w:hAnsi="Arial" w:cs="Arial"/>
          <w:b/>
          <w:bCs/>
          <w:color w:val="000000"/>
        </w:rPr>
        <w:t>CLEBER TAVARES</w:t>
      </w:r>
      <w:r>
        <w:rPr>
          <w:rFonts w:ascii="Arial" w:hAnsi="Arial" w:cs="Arial"/>
          <w:color w:val="000000"/>
        </w:rPr>
        <w:t xml:space="preserve">, OAB/RS 135.843. Aberta a Reunião o Senhor Presidente declarou que o objetivo é realizar o debate, a análise e a discussão do seguinte expediente: </w:t>
      </w:r>
      <w:bookmarkStart w:id="1" w:name="_Hlk9539801592"/>
      <w:r>
        <w:rPr>
          <w:rFonts w:ascii="Arial" w:hAnsi="Arial" w:cs="Arial"/>
          <w:b/>
          <w:bCs/>
          <w:color w:val="000000"/>
          <w:kern w:val="2"/>
        </w:rPr>
        <w:t>PROJETO DE LEI N</w:t>
      </w:r>
      <w:r>
        <w:rPr>
          <w:rFonts w:ascii="Arial" w:hAnsi="Arial"/>
          <w:b/>
          <w:bCs/>
          <w:color w:val="000000"/>
        </w:rPr>
        <w:t xml:space="preserve">º 2.051/2025, </w:t>
      </w:r>
      <w:r>
        <w:rPr>
          <w:rFonts w:ascii="Arial" w:hAnsi="Arial"/>
          <w:color w:val="000000"/>
        </w:rPr>
        <w:t>de origem</w:t>
      </w:r>
      <w:r>
        <w:rPr>
          <w:rFonts w:ascii="Arial" w:hAnsi="Arial"/>
          <w:color w:val="000000"/>
        </w:rPr>
        <w:t xml:space="preserve"> do Poder Executivo, que i</w:t>
      </w:r>
      <w:r>
        <w:rPr>
          <w:rFonts w:ascii="Arial" w:hAnsi="Arial"/>
          <w:color w:val="000000"/>
          <w:kern w:val="2"/>
        </w:rPr>
        <w:t xml:space="preserve">nclui AÇÃO na Lei de Diretrizes Orçamentárias de 2025 e autoriza o Executivo Municipal abrir Crédito Especial na Lei Orçamentária Anual de 2025, no valor de R$ 120.000,00 (cento e vinte mil reais). </w:t>
      </w:r>
      <w:bookmarkStart w:id="2" w:name="_Hlk9539801591"/>
      <w:bookmarkStart w:id="3" w:name="_Hlk95398015101"/>
      <w:bookmarkStart w:id="4" w:name="_Hlk95398015121"/>
      <w:bookmarkStart w:id="5" w:name="_Hlk14239935142"/>
      <w:bookmarkStart w:id="6" w:name="_Hlk9539801581"/>
      <w:bookmarkStart w:id="7" w:name="_Hlk142399351411"/>
      <w:bookmarkStart w:id="8" w:name="_Hlk95398015811"/>
      <w:bookmarkStart w:id="9" w:name="_Hlk9539801551"/>
      <w:bookmarkStart w:id="10" w:name="_Hlk9539801561"/>
      <w:bookmarkStart w:id="11" w:name="_Hlk1423993513"/>
      <w:bookmarkStart w:id="12" w:name="_Hlk1423993514"/>
      <w:bookmarkStart w:id="13" w:name="_Hlk1423993515"/>
      <w:bookmarkStart w:id="14" w:name="_Hlk953980157"/>
      <w:bookmarkStart w:id="15" w:name="_Hlk1423993512"/>
      <w:bookmarkStart w:id="16" w:name="_Hlk953980156"/>
      <w:bookmarkStart w:id="17" w:name="_Hlk953980155"/>
      <w:bookmarkStart w:id="18" w:name="_Hlk9539801571"/>
      <w:bookmarkStart w:id="19" w:name="_Hlk9539801522"/>
      <w:bookmarkStart w:id="20" w:name="_Hlk9539801523"/>
      <w:bookmarkStart w:id="21" w:name="_Hlk953980152"/>
      <w:bookmarkStart w:id="22" w:name="_Hlk953980154"/>
      <w:bookmarkStart w:id="23" w:name="_Hlk9539801541"/>
      <w:bookmarkStart w:id="24" w:name="_Hlk9539801521"/>
      <w:bookmarkStart w:id="25" w:name="_Hlk9539801524"/>
      <w:bookmarkStart w:id="26" w:name="_Hlk9539801552"/>
      <w:bookmarkStart w:id="27" w:name="_Hlk9539801562"/>
      <w:bookmarkStart w:id="28" w:name="_Hlk9539801553"/>
      <w:bookmarkStart w:id="29" w:name="_Hlk9539801554"/>
      <w:bookmarkStart w:id="30" w:name="_Hlk9539801512"/>
      <w:bookmarkStart w:id="31" w:name="_Hlk9539801510"/>
      <w:bookmarkStart w:id="32" w:name="_Hlk953980159"/>
      <w:bookmarkStart w:id="33" w:name="_Hlk953980158"/>
      <w:bookmarkStart w:id="34" w:name="_Hlk14239935141"/>
      <w:r>
        <w:rPr>
          <w:rFonts w:ascii="Arial" w:hAnsi="Arial" w:cs="Arial"/>
          <w:iCs/>
        </w:rPr>
        <w:t>Após análise, os integrantes des</w:t>
      </w:r>
      <w:r>
        <w:rPr>
          <w:rFonts w:ascii="Arial" w:hAnsi="Arial" w:cs="Arial"/>
          <w:iCs/>
        </w:rPr>
        <w:t>ta comissão, emitiram parecer favorável quanto</w:t>
      </w:r>
      <w:r>
        <w:rPr>
          <w:rFonts w:ascii="Arial" w:hAnsi="Arial" w:cs="Arial"/>
          <w:bCs/>
          <w:iCs/>
        </w:rPr>
        <w:t xml:space="preserve"> a área financeira e orçamentaria, devendo o Projeto de Lei prosseguir para deliberação do Plenário, nos termos da Lei Orgânica Municipal e do Regimento Interno da Câmara Municipal de Vereadores de Lagoa Bonita</w:t>
      </w:r>
      <w:r>
        <w:rPr>
          <w:rFonts w:ascii="Arial" w:hAnsi="Arial" w:cs="Arial"/>
          <w:bCs/>
          <w:iCs/>
        </w:rPr>
        <w:t xml:space="preserve"> do Sul/RS.</w:t>
      </w:r>
      <w:r>
        <w:rPr>
          <w:rFonts w:ascii="Arial" w:hAnsi="Arial" w:cs="Arial"/>
          <w:bCs/>
          <w:i/>
        </w:rPr>
        <w:t xml:space="preserve"> </w:t>
      </w:r>
      <w:r>
        <w:rPr>
          <w:rFonts w:ascii="Arial" w:hAnsi="Arial" w:cs="Arial"/>
          <w:color w:val="000000"/>
        </w:rPr>
        <w:t xml:space="preserve">Foi declarada encerrada a Reunião e lavrada a presente ata, que vai assinada pela Senhora Presidente e demais presentes. </w:t>
      </w:r>
    </w:p>
    <w:p w:rsidR="00B55AB2" w:rsidRDefault="00B55AB2">
      <w:pPr>
        <w:jc w:val="both"/>
        <w:rPr>
          <w:rFonts w:ascii="Arial" w:hAnsi="Arial" w:cs="Arial"/>
          <w:color w:val="000000"/>
        </w:rPr>
      </w:pPr>
    </w:p>
    <w:p w:rsidR="00B55AB2" w:rsidRDefault="00B55AB2">
      <w:pPr>
        <w:jc w:val="both"/>
        <w:rPr>
          <w:rFonts w:ascii="Arial" w:hAnsi="Arial"/>
        </w:rPr>
      </w:pPr>
    </w:p>
    <w:p w:rsidR="00B55AB2" w:rsidRDefault="00631D12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>___________________________________________</w:t>
      </w:r>
    </w:p>
    <w:p w:rsidR="00B55AB2" w:rsidRDefault="00631D12">
      <w:pPr>
        <w:jc w:val="center"/>
        <w:rPr>
          <w:rFonts w:ascii="Arial" w:hAnsi="Arial"/>
        </w:rPr>
      </w:pPr>
      <w:r>
        <w:rPr>
          <w:rFonts w:ascii="Arial" w:hAnsi="Arial" w:cs="Arial"/>
          <w:b/>
          <w:bCs/>
          <w:color w:val="000000"/>
        </w:rPr>
        <w:t>DEBORA BUSATTO</w:t>
      </w:r>
      <w:r>
        <w:rPr>
          <w:rFonts w:ascii="Arial" w:hAnsi="Arial" w:cs="Arial"/>
          <w:b/>
          <w:bCs/>
        </w:rPr>
        <w:t xml:space="preserve"> - PP</w:t>
      </w:r>
    </w:p>
    <w:p w:rsidR="00B55AB2" w:rsidRDefault="00631D12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</w:rPr>
        <w:t xml:space="preserve">Presidente da Comissão de Economia, Finanças e </w:t>
      </w:r>
      <w:r>
        <w:rPr>
          <w:rFonts w:ascii="Arial" w:hAnsi="Arial" w:cs="Arial"/>
        </w:rPr>
        <w:t>Orçamento.</w:t>
      </w:r>
    </w:p>
    <w:p w:rsidR="00B55AB2" w:rsidRDefault="00B55AB2">
      <w:pPr>
        <w:spacing w:line="276" w:lineRule="auto"/>
        <w:jc w:val="center"/>
        <w:rPr>
          <w:rFonts w:ascii="Arial" w:hAnsi="Arial" w:cs="Arial"/>
        </w:rPr>
      </w:pPr>
    </w:p>
    <w:p w:rsidR="00B55AB2" w:rsidRDefault="00631D12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 xml:space="preserve">_________________________                                                                                                    </w:t>
      </w:r>
    </w:p>
    <w:p w:rsidR="00B55AB2" w:rsidRDefault="00631D12">
      <w:pPr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>VINICIUS ALFREDO NEU – PT</w:t>
      </w:r>
    </w:p>
    <w:p w:rsidR="00B55AB2" w:rsidRDefault="00631D12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Vice-Presidente</w:t>
      </w:r>
    </w:p>
    <w:p w:rsidR="00B55AB2" w:rsidRDefault="00B55AB2">
      <w:pPr>
        <w:spacing w:line="276" w:lineRule="auto"/>
        <w:jc w:val="center"/>
        <w:rPr>
          <w:rFonts w:ascii="Arial" w:hAnsi="Arial" w:cs="Arial"/>
        </w:rPr>
      </w:pPr>
    </w:p>
    <w:p w:rsidR="00B55AB2" w:rsidRDefault="00631D12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 xml:space="preserve">_________________________                                                  </w:t>
      </w:r>
      <w:r>
        <w:rPr>
          <w:rFonts w:ascii="Arial" w:hAnsi="Arial" w:cs="Arial"/>
          <w:b/>
          <w:bCs/>
        </w:rPr>
        <w:t xml:space="preserve">                                                  </w:t>
      </w:r>
    </w:p>
    <w:p w:rsidR="00B55AB2" w:rsidRDefault="00631D12">
      <w:pPr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>JANAINA FREESE - PP</w:t>
      </w:r>
    </w:p>
    <w:p w:rsidR="00B55AB2" w:rsidRDefault="00631D12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Membro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</w:p>
    <w:sectPr w:rsidR="00B55AB2"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AB2"/>
    <w:rsid w:val="00631D12"/>
    <w:rsid w:val="00B55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5A2E6A-6B66-460A-97B0-C11D8AF5C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6C00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qFormat/>
    <w:rPr>
      <w:rFonts w:ascii="Arial Narrow" w:eastAsia="Times New Roman" w:hAnsi="Arial Narrow" w:cs="Times New Roman"/>
      <w:b/>
      <w:color w:val="000000"/>
      <w:sz w:val="28"/>
      <w:szCs w:val="20"/>
    </w:rPr>
  </w:style>
  <w:style w:type="character" w:customStyle="1" w:styleId="CabealhoChar">
    <w:name w:val="Cabeçalho Char"/>
    <w:qFormat/>
    <w:rPr>
      <w:rFonts w:ascii="Times New Roman" w:eastAsia="Times New Roman" w:hAnsi="Times New Roman" w:cs="Times New Roman"/>
      <w:color w:val="000000"/>
    </w:rPr>
  </w:style>
  <w:style w:type="character" w:styleId="Nmerodepgina">
    <w:name w:val="page number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RodapChar">
    <w:name w:val="Rodapé Char"/>
    <w:qFormat/>
    <w:rPr>
      <w:rFonts w:ascii="Times New Roman" w:eastAsia="Times New Roman" w:hAnsi="Times New Roman" w:cs="Times New Roman"/>
      <w:color w:val="000000"/>
    </w:rPr>
  </w:style>
  <w:style w:type="character" w:styleId="Forte">
    <w:name w:val="Strong"/>
    <w:qFormat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  <w:lang/>
    </w:rPr>
  </w:style>
  <w:style w:type="paragraph" w:styleId="PargrafodaLista">
    <w:name w:val="List Paragraph"/>
    <w:basedOn w:val="Normal"/>
    <w:qFormat/>
    <w:pPr>
      <w:ind w:left="720"/>
      <w:contextualSpacing/>
    </w:pPr>
  </w:style>
  <w:style w:type="table" w:styleId="Tabelacomgrade">
    <w:name w:val="Table Grid"/>
    <w:basedOn w:val="Tabelanormal"/>
    <w:rsid w:val="00F26C00"/>
    <w:rPr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Beto Bauer</dc:creator>
  <dc:description/>
  <cp:lastModifiedBy>Cliente</cp:lastModifiedBy>
  <cp:revision>2</cp:revision>
  <dcterms:created xsi:type="dcterms:W3CDTF">2025-11-25T16:25:00Z</dcterms:created>
  <dcterms:modified xsi:type="dcterms:W3CDTF">2025-11-25T16:25:00Z</dcterms:modified>
  <dc:language>pt-BR</dc:language>
</cp:coreProperties>
</file>