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29C" w:rsidRDefault="0068129C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68129C">
        <w:tc>
          <w:tcPr>
            <w:tcW w:w="8494" w:type="dxa"/>
          </w:tcPr>
          <w:p w:rsidR="0068129C" w:rsidRDefault="0038521F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012</w:t>
            </w:r>
            <w:r>
              <w:rPr>
                <w:rFonts w:ascii="Arial" w:hAnsi="Arial"/>
                <w:b/>
                <w:color w:val="000000"/>
              </w:rPr>
              <w:t xml:space="preserve"> REUNIÃO DA COMISSÃO DE CONSTITUIÇÃO, JUSTIÇA E REDAÇÃO FINAL – EXERCÍCIO 2025.</w:t>
            </w:r>
          </w:p>
        </w:tc>
      </w:tr>
    </w:tbl>
    <w:p w:rsidR="0068129C" w:rsidRDefault="0068129C">
      <w:pPr>
        <w:spacing w:line="360" w:lineRule="auto"/>
        <w:jc w:val="both"/>
        <w:rPr>
          <w:b/>
        </w:rPr>
      </w:pPr>
    </w:p>
    <w:p w:rsidR="0068129C" w:rsidRDefault="0038521F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15</w:t>
      </w:r>
      <w:r>
        <w:rPr>
          <w:rFonts w:ascii="Arial" w:hAnsi="Arial" w:cs="Arial"/>
          <w:color w:val="000000"/>
        </w:rPr>
        <w:t xml:space="preserve"> do mês de Abril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2"/>
      <w:r>
        <w:rPr>
          <w:rFonts w:ascii="Arial" w:hAnsi="Arial" w:cs="Arial"/>
          <w:b/>
          <w:bCs/>
        </w:rPr>
        <w:t xml:space="preserve">Projeto de Lei nº 2.007/2025,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e origem do Poder Executivo, que “</w:t>
      </w:r>
      <w:bookmarkEnd w:id="1"/>
      <w:r>
        <w:rPr>
          <w:rFonts w:ascii="Arial" w:hAnsi="Arial" w:cs="Arial"/>
        </w:rPr>
        <w:t>Autoriza o Poder Executivo Municipal abrir crédito suplementar no orçamento 2025, no valor de R$ 481.104,00 (quatrocentos e oitenta e um mil cento e quatro reais).</w:t>
      </w:r>
      <w:r>
        <w:rPr>
          <w:rFonts w:ascii="Arial" w:hAnsi="Arial" w:cs="Arial"/>
          <w:b/>
          <w:bCs/>
        </w:rPr>
        <w:t xml:space="preserve"> </w:t>
      </w:r>
      <w:bookmarkStart w:id="2" w:name="_Hlk953980154"/>
      <w:r>
        <w:rPr>
          <w:rFonts w:ascii="Arial" w:hAnsi="Arial" w:cs="Arial"/>
          <w:b/>
          <w:bCs/>
        </w:rPr>
        <w:t xml:space="preserve">Projeto de Lei nº 2.008/2025, </w:t>
      </w:r>
      <w:r>
        <w:rPr>
          <w:rFonts w:ascii="Arial" w:hAnsi="Arial" w:cs="Arial"/>
        </w:rPr>
        <w:t>de origem do Poder Executivo</w:t>
      </w:r>
      <w:r>
        <w:rPr>
          <w:rFonts w:ascii="Arial" w:hAnsi="Arial" w:cs="Arial"/>
        </w:rPr>
        <w:t xml:space="preserve">, que </w:t>
      </w:r>
      <w:proofErr w:type="gramStart"/>
      <w:r>
        <w:rPr>
          <w:rFonts w:ascii="Arial" w:hAnsi="Arial" w:cs="Arial"/>
        </w:rPr>
        <w:t>“</w:t>
      </w:r>
      <w:bookmarkEnd w:id="2"/>
      <w:r>
        <w:rPr>
          <w:rFonts w:ascii="Arial" w:hAnsi="Arial" w:cs="Arial"/>
        </w:rPr>
        <w:t xml:space="preserve"> Inclui</w:t>
      </w:r>
      <w:proofErr w:type="gramEnd"/>
      <w:r>
        <w:rPr>
          <w:rFonts w:ascii="Arial" w:hAnsi="Arial" w:cs="Arial"/>
        </w:rPr>
        <w:t xml:space="preserve"> AÇÃO no Plano Plurianual de 2022-2025 na Lei de Diretrizes Orçamentarias de 2025 e autoriza o Executivo Municipal abrir crédito Especial na Lei Orçamentaria Anual de 2025, no valor de R$ 202.680,12 (duzentos e dois mil, seiscentos e oitenta </w:t>
      </w:r>
      <w:r>
        <w:rPr>
          <w:rFonts w:ascii="Arial" w:hAnsi="Arial" w:cs="Arial"/>
        </w:rPr>
        <w:t>reais e doze centavos).</w:t>
      </w:r>
      <w:r>
        <w:rPr>
          <w:rFonts w:ascii="Arial" w:hAnsi="Arial" w:cs="Arial"/>
          <w:bCs/>
        </w:rPr>
        <w:t xml:space="preserve"> </w:t>
      </w:r>
      <w:bookmarkStart w:id="3" w:name="_Hlk953980151"/>
      <w:bookmarkStart w:id="4" w:name="_Hlk95398015"/>
      <w:bookmarkStart w:id="5" w:name="_Hlk953980153"/>
      <w:bookmarkStart w:id="6" w:name="_Hlk142399351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</w:t>
      </w:r>
      <w:r>
        <w:rPr>
          <w:rFonts w:ascii="Arial" w:hAnsi="Arial" w:cs="Arial"/>
          <w:bCs/>
          <w:iCs/>
        </w:rPr>
        <w:t>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68129C" w:rsidRDefault="0038521F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68129C" w:rsidRDefault="0068129C">
      <w:pPr>
        <w:jc w:val="both"/>
        <w:rPr>
          <w:rFonts w:ascii="Arial" w:hAnsi="Arial" w:cs="Arial"/>
          <w:color w:val="000000"/>
        </w:rPr>
      </w:pP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68129C" w:rsidRDefault="003852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 xml:space="preserve">CARLOS </w:t>
      </w:r>
      <w:r>
        <w:rPr>
          <w:rFonts w:ascii="Arial" w:hAnsi="Arial" w:cs="Arial"/>
          <w:b/>
          <w:bCs/>
          <w:color w:val="000000"/>
        </w:rPr>
        <w:t>ALEXANDRE LYRA</w:t>
      </w:r>
      <w:r>
        <w:rPr>
          <w:rFonts w:ascii="Arial" w:hAnsi="Arial" w:cs="Arial"/>
          <w:b/>
          <w:bCs/>
        </w:rPr>
        <w:t xml:space="preserve"> - PL</w:t>
      </w: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68129C" w:rsidRDefault="0068129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68129C" w:rsidRDefault="003852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68129C" w:rsidRDefault="0068129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</w:t>
      </w:r>
      <w:r>
        <w:rPr>
          <w:rFonts w:ascii="Arial" w:hAnsi="Arial" w:cs="Arial"/>
          <w:b/>
          <w:bCs/>
        </w:rPr>
        <w:t xml:space="preserve">______________                                                                                                    </w:t>
      </w:r>
    </w:p>
    <w:p w:rsidR="0068129C" w:rsidRDefault="0038521F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68129C" w:rsidRDefault="0038521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3"/>
      <w:bookmarkEnd w:id="4"/>
      <w:bookmarkEnd w:id="5"/>
      <w:bookmarkEnd w:id="6"/>
    </w:p>
    <w:sectPr w:rsidR="0068129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C"/>
    <w:rsid w:val="0038521F"/>
    <w:rsid w:val="006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0D7BA-D86B-4C45-AD48-4906EE3F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2025-04-15T12:52:00Z</dcterms:created>
  <dcterms:modified xsi:type="dcterms:W3CDTF">2025-04-15T12:52:00Z</dcterms:modified>
  <dc:language>pt-BR</dc:language>
</cp:coreProperties>
</file>