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02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ª REUNIÃO DA COMISSÃO DE ECONOMIA, FINANÇAS E ORÇAMENTOS – EXERCÍCIO 2024.</w:t>
            </w:r>
          </w:p>
        </w:tc>
      </w:tr>
    </w:tbl>
    <w:p>
      <w:pPr>
        <w:spacing w:line="276" w:lineRule="auto"/>
        <w:jc w:val="both"/>
        <w:rPr>
          <w:b/>
        </w:rPr>
      </w:pPr>
    </w:p>
    <w:p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 xml:space="preserve">No dia </w:t>
      </w:r>
      <w:r>
        <w:rPr>
          <w:rFonts w:ascii="Arial" w:hAnsi="Arial" w:cs="Arial"/>
          <w:color w:val="000000"/>
        </w:rPr>
        <w:t>01 de outubro de 2024</w:t>
      </w:r>
      <w:r>
        <w:rPr>
          <w:rFonts w:ascii="Arial" w:hAnsi="Arial" w:cs="Arial"/>
          <w:color w:val="000000"/>
        </w:rPr>
        <w:t xml:space="preserve">, às 17:15 horas, na Sala de Reuniões, realizou-se a Reunião da Comissão de Economia, Finanças e Orçamentos estando presente os Vereadores </w:t>
      </w:r>
      <w:r>
        <w:rPr>
          <w:rFonts w:ascii="Arial" w:hAnsi="Arial" w:cs="Arial"/>
        </w:rPr>
        <w:t xml:space="preserve">GILSEMAR HONNEF - PP (Presidente), EDINEI ISRAEL DA SILVA – PSBD (Vice-Presidente), e ALMERI IVO PRIBE – </w:t>
      </w:r>
      <w:proofErr w:type="gramStart"/>
      <w:r>
        <w:rPr>
          <w:rFonts w:ascii="Arial" w:hAnsi="Arial" w:cs="Arial"/>
        </w:rPr>
        <w:t>PT( Membro</w:t>
      </w:r>
      <w:proofErr w:type="gramEnd"/>
      <w:r>
        <w:rPr>
          <w:rFonts w:ascii="Arial" w:hAnsi="Arial" w:cs="Arial"/>
        </w:rPr>
        <w:t xml:space="preserve">),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Projeto de Lei nº 1.969/2024, </w:t>
      </w:r>
      <w:r>
        <w:rPr>
          <w:rFonts w:ascii="Arial" w:hAnsi="Arial" w:cs="Arial"/>
          <w:bCs/>
        </w:rPr>
        <w:t>de origem do Poder Executivo, q</w:t>
      </w:r>
      <w:bookmarkStart w:id="0" w:name="_GoBack"/>
      <w:bookmarkEnd w:id="0"/>
      <w:r>
        <w:rPr>
          <w:rFonts w:ascii="Arial" w:hAnsi="Arial" w:cs="Arial"/>
          <w:bCs/>
        </w:rPr>
        <w:t>ue “Autoriza o Executivo Municipal abrir Crédito Suplementar no Orçamento de 2024, no valor de R$ 100.000,00(cem mil reais).</w:t>
      </w:r>
      <w:r>
        <w:rPr>
          <w:rFonts w:ascii="Arial" w:hAnsi="Arial" w:cs="Arial"/>
          <w:color w:val="000000"/>
        </w:rPr>
        <w:t>Após análise, os integrantes da Comissão exararam parecer pela legalidade dos Projetos devendo prosseguir para deliberação em Plenário, nos termos do Regimento Interno e Lei Orgânica Municipal. O Senhor Presidente declarou encerrada a Reunião e lavrada a presente ata, que vai assinada pelo Presidente e demais presentes.</w:t>
      </w:r>
    </w:p>
    <w:p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vice</w:t>
      </w:r>
      <w:proofErr w:type="gramEnd"/>
      <w:r>
        <w:rPr>
          <w:rFonts w:ascii="Arial" w:hAnsi="Arial" w:cs="Arial"/>
          <w:b/>
          <w:bCs/>
          <w:sz w:val="20"/>
          <w:szCs w:val="20"/>
        </w:rPr>
        <w:t>-presidente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/>
    <w:p/>
    <w:p/>
    <w:p>
      <w:pPr>
        <w:rPr>
          <w:rFonts w:ascii="Arial" w:hAnsi="Arial" w:cs="Arial"/>
          <w:bCs/>
        </w:rPr>
      </w:pPr>
    </w:p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F8431-2525-4C5D-B5DD-BD9F9B86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2024-10-01T12:27:00Z</dcterms:created>
  <dcterms:modified xsi:type="dcterms:W3CDTF">2024-10-01T12:29:00Z</dcterms:modified>
</cp:coreProperties>
</file>