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ATA DA 021ª REUNIÃO DA COMISSÃO DE CONSTITUIÇÃO, JUSTIÇA E REDAÇÃO FINAL – EXERCÍCIO 2024.</w:t>
            </w:r>
          </w:p>
        </w:tc>
      </w:tr>
    </w:tbl>
    <w:p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>
      <w:pPr>
        <w:jc w:val="both"/>
        <w:rPr>
          <w:rFonts w:ascii="Arial" w:hAnsi="Arial" w:cs="Arial"/>
          <w:color w:val="000000"/>
        </w:rPr>
      </w:pPr>
    </w:p>
    <w:p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>No dia 24 de setembro</w:t>
      </w:r>
      <w:r>
        <w:rPr>
          <w:rFonts w:ascii="Arial" w:hAnsi="Arial" w:cs="Arial"/>
          <w:color w:val="000000"/>
        </w:rPr>
        <w:t xml:space="preserve"> de 2024, às 17:00 horas, na Sala de Reuniões da Câmara Municipal de Lagoa Bonita do Sul/RS, realizou-se a reunião da Comissão de Constituição, Justiça e Redação Final, estando presente a Vereadora ENEIDA ZUCHETTO LAZZARI – PP (Presidente), PAULO MUNIR CERENTINI-</w:t>
      </w:r>
      <w:proofErr w:type="gramStart"/>
      <w:r>
        <w:rPr>
          <w:rFonts w:ascii="Arial" w:hAnsi="Arial" w:cs="Arial"/>
          <w:color w:val="000000"/>
        </w:rPr>
        <w:t>PSB(</w:t>
      </w:r>
      <w:proofErr w:type="gramEnd"/>
      <w:r>
        <w:rPr>
          <w:rFonts w:ascii="Arial" w:hAnsi="Arial" w:cs="Arial"/>
          <w:color w:val="000000"/>
        </w:rPr>
        <w:t>Membro) e OLAVO DA ROSA- PT (Membro) acompanhados da Assessora Jurídica, Mônica Andresa Moser, OAB/RS 106.612. Aberta a Reunião a Senhora Presidente declarou que o objetivo é realizar o debate, a análise e a discussão do seguinte expedient</w:t>
      </w:r>
      <w:bookmarkStart w:id="0" w:name="_Hlk95398015"/>
      <w:bookmarkStart w:id="1" w:name="_Hlk83729019"/>
      <w:r>
        <w:rPr>
          <w:rFonts w:ascii="Arial" w:hAnsi="Arial" w:cs="Arial"/>
          <w:color w:val="000000"/>
        </w:rPr>
        <w:t>e</w:t>
      </w:r>
      <w:bookmarkStart w:id="2" w:name="_Hlk117007197"/>
      <w:bookmarkEnd w:id="0"/>
      <w:bookmarkEnd w:id="1"/>
      <w:r>
        <w:rPr>
          <w:rFonts w:ascii="Arial" w:hAnsi="Arial" w:cs="Arial"/>
          <w:color w:val="000000"/>
        </w:rPr>
        <w:t>:</w:t>
      </w:r>
      <w:bookmarkEnd w:id="2"/>
      <w:r>
        <w:t xml:space="preserve"> </w:t>
      </w:r>
      <w:r>
        <w:rPr>
          <w:rFonts w:ascii="Arial" w:hAnsi="Arial" w:cs="Arial"/>
          <w:b/>
          <w:bCs/>
        </w:rPr>
        <w:t xml:space="preserve">Projeto de Lei nº 1.968/2024, </w:t>
      </w:r>
      <w:r>
        <w:rPr>
          <w:rFonts w:ascii="Arial" w:hAnsi="Arial" w:cs="Arial"/>
          <w:bCs/>
        </w:rPr>
        <w:t>de origem do Poder Executivo, Inclui AÇÃO no Plano Plurianual 2022-2025, na Lei de Diretrizes Orçamentárias de 2024 e autoriza o Executivo Municipal abrir Crédito Especial na Lei Orçamentária Anual de 2024, no valor de R$ 21.000,00(vinte e um mil reais).</w:t>
      </w:r>
      <w:r>
        <w:rPr>
          <w:rFonts w:ascii="Arial" w:hAnsi="Arial" w:cs="Arial"/>
          <w:b/>
          <w:bCs/>
        </w:rPr>
        <w:t xml:space="preserve"> </w:t>
      </w:r>
      <w:bookmarkStart w:id="3" w:name="_GoBack"/>
      <w:bookmarkEnd w:id="3"/>
      <w:r>
        <w:rPr>
          <w:rFonts w:ascii="Arial" w:hAnsi="Arial" w:cs="Arial"/>
          <w:color w:val="000000"/>
        </w:rPr>
        <w:t>A Senhora Presidente declarou encerrada a Reunião e lavrada a presente ata, que vai assinada pelo Presidente e demais presentes.</w:t>
      </w:r>
    </w:p>
    <w:p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ENEIDA ZUCHETTO LAZZARI- PP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Presidente da Comissão de Constituição,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Justiça e Redação final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</w:t>
      </w:r>
    </w:p>
    <w:p>
      <w:pPr>
        <w:spacing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PAULO MUNIR CERENTINI-PSB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Membro</w:t>
      </w:r>
    </w:p>
    <w:p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_______________________________                    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OLAVO DA ROSA-PT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Membro</w:t>
      </w:r>
    </w:p>
    <w:p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>
      <w:pPr>
        <w:jc w:val="both"/>
      </w:pPr>
    </w:p>
    <w:p/>
    <w:p/>
    <w:p/>
    <w:p/>
    <w:p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61688-EC3B-49E1-AF0F-B42D6C69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</cp:revision>
  <dcterms:created xsi:type="dcterms:W3CDTF">2024-09-23T18:06:00Z</dcterms:created>
  <dcterms:modified xsi:type="dcterms:W3CDTF">2024-09-23T18:09:00Z</dcterms:modified>
</cp:coreProperties>
</file>