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</w:t>
            </w:r>
            <w:r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 dia 25</w:t>
      </w:r>
      <w:r>
        <w:rPr>
          <w:rFonts w:ascii="Arial" w:hAnsi="Arial" w:cs="Arial"/>
          <w:color w:val="000000"/>
        </w:rPr>
        <w:t xml:space="preserve"> de junho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Projeto de Lei nº 008/2024 do Poder Legislativo, </w:t>
      </w:r>
      <w:r>
        <w:rPr>
          <w:rFonts w:ascii="Arial" w:hAnsi="Arial" w:cs="Arial"/>
          <w:bCs/>
        </w:rPr>
        <w:t xml:space="preserve">Institui a  "Semana Municipal Da Agricultura Familiar no Município de Lagoa Bonita Do Sul/RS" e dá outras providências, </w:t>
      </w:r>
      <w:r>
        <w:rPr>
          <w:rFonts w:ascii="Arial" w:hAnsi="Arial" w:cs="Arial"/>
          <w:b/>
          <w:bCs/>
        </w:rPr>
        <w:t xml:space="preserve">Projeto de Lei nº 1.961/2024, </w:t>
      </w:r>
      <w:r>
        <w:rPr>
          <w:rFonts w:ascii="Arial" w:hAnsi="Arial" w:cs="Arial"/>
          <w:bCs/>
        </w:rPr>
        <w:t>de origem do Pode</w:t>
      </w:r>
      <w:bookmarkStart w:id="0" w:name="_GoBack"/>
      <w:bookmarkEnd w:id="0"/>
      <w:r>
        <w:rPr>
          <w:rFonts w:ascii="Arial" w:hAnsi="Arial" w:cs="Arial"/>
          <w:bCs/>
        </w:rPr>
        <w:t>r Executivo, que “autoriza o Poder Executivo Municipal a contratar por prazo determinado, em razão de excepcional interesse público, um servente e dá outras providências.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959C-4A01-4611-A562-628F5B1A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2024-06-25T14:21:00Z</dcterms:created>
  <dcterms:modified xsi:type="dcterms:W3CDTF">2024-06-25T14:26:00Z</dcterms:modified>
</cp:coreProperties>
</file>