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2A3238E4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180A33">
              <w:rPr>
                <w:rFonts w:ascii="Arial" w:hAnsi="Arial" w:cs="Arial"/>
                <w:b/>
              </w:rPr>
              <w:t>30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16A0F641" w:rsidR="004A32EA" w:rsidRPr="00180A33" w:rsidRDefault="00F26C00" w:rsidP="00FB74F0">
      <w:pPr>
        <w:jc w:val="both"/>
        <w:rPr>
          <w:rFonts w:ascii="Arial" w:hAnsi="Arial" w:cs="Arial"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180A33">
        <w:rPr>
          <w:rFonts w:ascii="Arial" w:hAnsi="Arial" w:cs="Arial"/>
          <w:color w:val="000000"/>
        </w:rPr>
        <w:t>12</w:t>
      </w:r>
      <w:r w:rsidRPr="00C60359">
        <w:rPr>
          <w:rFonts w:ascii="Arial" w:hAnsi="Arial" w:cs="Arial"/>
          <w:color w:val="000000"/>
        </w:rPr>
        <w:t xml:space="preserve"> do mês de </w:t>
      </w:r>
      <w:r w:rsidR="00180A33">
        <w:rPr>
          <w:rFonts w:ascii="Arial" w:hAnsi="Arial" w:cs="Arial"/>
          <w:color w:val="000000"/>
        </w:rPr>
        <w:t>deze</w:t>
      </w:r>
      <w:r w:rsidR="00E62289">
        <w:rPr>
          <w:rFonts w:ascii="Arial" w:hAnsi="Arial" w:cs="Arial"/>
          <w:color w:val="000000"/>
        </w:rPr>
        <w:t>m</w:t>
      </w:r>
      <w:r w:rsidR="00632375">
        <w:rPr>
          <w:rFonts w:ascii="Arial" w:hAnsi="Arial" w:cs="Arial"/>
          <w:color w:val="000000"/>
        </w:rPr>
        <w:t>bro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095793" w:rsidRPr="00095793">
        <w:rPr>
          <w:rFonts w:ascii="Arial" w:hAnsi="Arial" w:cs="Arial"/>
        </w:rPr>
        <w:t xml:space="preserve">DÉBORA BUSATTO - PP (Presidente), EDINEI ISRAEL DA SILVA – PSBD (Vice-Presidente) e OLAVO DA ROSA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E62289" w:rsidRPr="00E62289">
        <w:rPr>
          <w:rFonts w:ascii="Arial" w:hAnsi="Arial" w:cs="Arial"/>
          <w:bCs/>
          <w:color w:val="000000"/>
        </w:rPr>
        <w:t xml:space="preserve"> </w:t>
      </w:r>
      <w:r w:rsidR="00180A33" w:rsidRPr="00180A33">
        <w:rPr>
          <w:rFonts w:ascii="Arial" w:hAnsi="Arial" w:cs="Arial"/>
          <w:b/>
          <w:bCs/>
          <w:color w:val="000000"/>
        </w:rPr>
        <w:t xml:space="preserve">Projeto de Lei nº 1.914/2022, </w:t>
      </w:r>
      <w:r w:rsidR="00180A33" w:rsidRPr="00180A33">
        <w:rPr>
          <w:rFonts w:ascii="Arial" w:hAnsi="Arial" w:cs="Arial"/>
          <w:bCs/>
          <w:color w:val="000000"/>
        </w:rPr>
        <w:t>de origem do Poder Executivo, estima a receita e fixa a despesa do Município de Lagoa bonita do Sul, para o exercício financeiro de 2024.</w:t>
      </w:r>
      <w:r w:rsidR="00180A33" w:rsidRPr="00180A33">
        <w:rPr>
          <w:rFonts w:ascii="Arial" w:hAnsi="Arial" w:cs="Arial"/>
          <w:b/>
          <w:bCs/>
          <w:color w:val="000000"/>
        </w:rPr>
        <w:t xml:space="preserve"> Projeto de Lei nº 1.915/2023, </w:t>
      </w:r>
      <w:r w:rsidR="00180A33" w:rsidRPr="00180A33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artesão e dá outras providências.</w:t>
      </w:r>
      <w:r w:rsidR="00180A33" w:rsidRPr="00180A33">
        <w:rPr>
          <w:rFonts w:ascii="Arial" w:hAnsi="Arial" w:cs="Arial"/>
          <w:b/>
          <w:bCs/>
          <w:color w:val="000000"/>
        </w:rPr>
        <w:t xml:space="preserve"> Projeto de Lei nº 1.916/2023, </w:t>
      </w:r>
      <w:r w:rsidR="00180A33" w:rsidRPr="00180A33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fisioterapeuta e dá outras providências.</w:t>
      </w:r>
      <w:r w:rsidR="00180A33" w:rsidRPr="00180A33">
        <w:rPr>
          <w:rFonts w:ascii="Arial" w:hAnsi="Arial" w:cs="Arial"/>
          <w:b/>
          <w:bCs/>
          <w:color w:val="000000"/>
        </w:rPr>
        <w:t xml:space="preserve"> Projeto de Lei nº 1.917/2023, </w:t>
      </w:r>
      <w:r w:rsidR="00180A33" w:rsidRPr="00180A33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Massoterapeuta e dá outras providências.</w:t>
      </w:r>
      <w:r w:rsidR="00180A33" w:rsidRPr="00180A33">
        <w:rPr>
          <w:rFonts w:ascii="Arial" w:hAnsi="Arial" w:cs="Arial"/>
          <w:b/>
          <w:bCs/>
          <w:color w:val="000000"/>
        </w:rPr>
        <w:t xml:space="preserve"> Projeto de Lei nº 1.918/2023, </w:t>
      </w:r>
      <w:r w:rsidR="00180A33" w:rsidRPr="00180A33">
        <w:rPr>
          <w:rFonts w:ascii="Arial" w:hAnsi="Arial" w:cs="Arial"/>
          <w:bCs/>
          <w:color w:val="000000"/>
        </w:rPr>
        <w:t xml:space="preserve">de origem do Poder Executivo, que “autoriza o Poder Executivo Municipal a contratar por prazo determinado, em razão de excepcional interesse público, um psicólogo e dá outras providências. </w:t>
      </w:r>
      <w:r w:rsidR="00180A33" w:rsidRPr="00180A33">
        <w:rPr>
          <w:rFonts w:ascii="Arial" w:hAnsi="Arial" w:cs="Arial"/>
          <w:b/>
          <w:bCs/>
          <w:color w:val="000000"/>
        </w:rPr>
        <w:t>Projeto de Lei nº 1.919/2023</w:t>
      </w:r>
      <w:r w:rsidR="00180A33" w:rsidRPr="00180A33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R$ 32.530,00 (trinta e dois mil e quinhentos e trinta reais).</w:t>
      </w:r>
      <w:r w:rsidR="00180A33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4EECAC2D" w:rsidR="00F26C00" w:rsidRPr="004F0F11" w:rsidRDefault="00095793" w:rsidP="000957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14:paraId="64A5B957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44C42E8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353A98F0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09EE21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0131A5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44DA4F9F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062D67F3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F978F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14:paraId="7BA1A112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OLAVO DA ROSA - PT</w:t>
      </w:r>
    </w:p>
    <w:p w14:paraId="02AD227C" w14:textId="77777777" w:rsidR="00095793" w:rsidRPr="00525CE1" w:rsidRDefault="00095793" w:rsidP="000957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Membro</w:t>
      </w:r>
    </w:p>
    <w:p w14:paraId="6226D826" w14:textId="77777777" w:rsidR="00095793" w:rsidRPr="00525CE1" w:rsidRDefault="00095793" w:rsidP="00286C26">
      <w:pPr>
        <w:rPr>
          <w:b/>
          <w:bCs/>
        </w:rPr>
      </w:pPr>
    </w:p>
    <w:sectPr w:rsidR="00095793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73653"/>
    <w:rsid w:val="00382337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538C"/>
    <w:rsid w:val="00B82A94"/>
    <w:rsid w:val="00BF67E1"/>
    <w:rsid w:val="00C05822"/>
    <w:rsid w:val="00C277F0"/>
    <w:rsid w:val="00C60359"/>
    <w:rsid w:val="00C61619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4</cp:revision>
  <dcterms:created xsi:type="dcterms:W3CDTF">2023-12-12T19:21:00Z</dcterms:created>
  <dcterms:modified xsi:type="dcterms:W3CDTF">2023-12-12T19:22:00Z</dcterms:modified>
</cp:coreProperties>
</file>