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21B62074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095793">
              <w:rPr>
                <w:rFonts w:ascii="Arial" w:hAnsi="Arial" w:cs="Arial"/>
                <w:b/>
              </w:rPr>
              <w:t>1</w:t>
            </w:r>
            <w:r w:rsidR="00FB74F0">
              <w:rPr>
                <w:rFonts w:ascii="Arial" w:hAnsi="Arial" w:cs="Arial"/>
                <w:b/>
              </w:rPr>
              <w:t>6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5D2084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1964AFF6" w:rsidR="004A32EA" w:rsidRPr="00D52D31" w:rsidRDefault="00F26C00" w:rsidP="00FB74F0">
      <w:pPr>
        <w:jc w:val="both"/>
        <w:rPr>
          <w:rFonts w:ascii="Arial" w:hAnsi="Arial" w:cs="Arial"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FB74F0">
        <w:rPr>
          <w:rFonts w:ascii="Arial" w:hAnsi="Arial" w:cs="Arial"/>
          <w:color w:val="000000"/>
        </w:rPr>
        <w:t>01</w:t>
      </w:r>
      <w:r w:rsidRPr="00C60359">
        <w:rPr>
          <w:rFonts w:ascii="Arial" w:hAnsi="Arial" w:cs="Arial"/>
          <w:color w:val="000000"/>
        </w:rPr>
        <w:t xml:space="preserve"> do mês de </w:t>
      </w:r>
      <w:r w:rsidR="00FB74F0">
        <w:rPr>
          <w:rFonts w:ascii="Arial" w:hAnsi="Arial" w:cs="Arial"/>
          <w:color w:val="000000"/>
        </w:rPr>
        <w:t>agosto</w:t>
      </w:r>
      <w:r w:rsidRPr="00C60359">
        <w:rPr>
          <w:rFonts w:ascii="Arial" w:hAnsi="Arial" w:cs="Arial"/>
          <w:color w:val="000000"/>
        </w:rPr>
        <w:t xml:space="preserve"> de 202</w:t>
      </w:r>
      <w:r w:rsidR="005D2084">
        <w:rPr>
          <w:rFonts w:ascii="Arial" w:hAnsi="Arial" w:cs="Arial"/>
          <w:color w:val="000000"/>
        </w:rPr>
        <w:t>3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095793" w:rsidRPr="00095793">
        <w:rPr>
          <w:rFonts w:ascii="Arial" w:hAnsi="Arial" w:cs="Arial"/>
        </w:rPr>
        <w:t xml:space="preserve">DÉBORA BUSATTO - PP (Presidente), EDINEI ISRAEL DA SILVA – PSBD (Vice-Presidente) e OLAVO DA ROSA - PT (membro),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bookmarkStart w:id="0" w:name="_Hlk117007197"/>
      <w:r w:rsidR="00095793">
        <w:rPr>
          <w:rFonts w:ascii="Arial" w:hAnsi="Arial" w:cs="Arial"/>
          <w:color w:val="000000"/>
        </w:rPr>
        <w:t xml:space="preserve">: </w:t>
      </w:r>
      <w:bookmarkEnd w:id="0"/>
      <w:r w:rsidR="00FB74F0" w:rsidRPr="00FB74F0">
        <w:rPr>
          <w:rFonts w:ascii="Arial" w:hAnsi="Arial" w:cs="Arial"/>
          <w:b/>
          <w:bCs/>
          <w:color w:val="000000"/>
        </w:rPr>
        <w:t xml:space="preserve">Projeto de Lei nº 1.879/2023, </w:t>
      </w:r>
      <w:r w:rsidR="00FB74F0" w:rsidRPr="00FB74F0">
        <w:rPr>
          <w:rFonts w:ascii="Arial" w:hAnsi="Arial" w:cs="Arial"/>
          <w:color w:val="000000"/>
        </w:rPr>
        <w:t>de origem do Poder Executivo, que “autoriza o Poder Executivo Municipal a prorrogar a vigência do contrato por prazo determinado de auxiliar bucal, autorizado pela Lei municipal nº 1.679/2021 de 13 de janeiro de 2021 e dá outras providências.</w:t>
      </w:r>
      <w:r w:rsidR="00FB74F0">
        <w:rPr>
          <w:rFonts w:ascii="Arial" w:hAnsi="Arial" w:cs="Arial"/>
          <w:color w:val="000000"/>
        </w:rPr>
        <w:t xml:space="preserve"> </w:t>
      </w:r>
      <w:r w:rsidR="004A32EA" w:rsidRPr="00436D0C">
        <w:rPr>
          <w:rFonts w:ascii="Arial" w:hAnsi="Arial" w:cs="Arial"/>
          <w:iCs/>
        </w:rPr>
        <w:t>Após análise, os integrantes desta comissão, emitiram parecer favorável quanto</w:t>
      </w:r>
      <w:r w:rsidR="004A32EA" w:rsidRPr="007A3FAC">
        <w:rPr>
          <w:rFonts w:ascii="Arial" w:hAnsi="Arial" w:cs="Arial"/>
          <w:bCs/>
          <w:iCs/>
        </w:rPr>
        <w:t xml:space="preserve"> a área financeira, devendo 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prosseguir</w:t>
      </w:r>
      <w:r w:rsidR="004D5BD2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2D64C7A2" w14:textId="4EECAC2D" w:rsidR="00F26C00" w:rsidRPr="004F0F11" w:rsidRDefault="00095793" w:rsidP="0009579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64A5B957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DÉBORA BUSATTO - PP</w:t>
      </w:r>
    </w:p>
    <w:p w14:paraId="44C42E8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353A98F0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09EE21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C0131A5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EDINEI ISREAL DA SILVA - PSDB</w:t>
      </w:r>
    </w:p>
    <w:p w14:paraId="44DA4F9F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Vice-Presidente</w:t>
      </w:r>
    </w:p>
    <w:p w14:paraId="062D67F3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F978F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____________________________</w:t>
      </w:r>
    </w:p>
    <w:p w14:paraId="7BA1A11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OLAVO DA ROSA - PT</w:t>
      </w:r>
    </w:p>
    <w:p w14:paraId="02AD227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Membro</w:t>
      </w:r>
    </w:p>
    <w:p w14:paraId="471094BC" w14:textId="77777777" w:rsidR="00095793" w:rsidRPr="00525CE1" w:rsidRDefault="00095793" w:rsidP="0009579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26D826" w14:textId="77777777" w:rsidR="00095793" w:rsidRPr="00525CE1" w:rsidRDefault="00095793" w:rsidP="00095793">
      <w:pPr>
        <w:jc w:val="center"/>
        <w:rPr>
          <w:b/>
          <w:bCs/>
        </w:rPr>
      </w:pPr>
    </w:p>
    <w:p w14:paraId="11A9F267" w14:textId="77777777" w:rsidR="00F26C00" w:rsidRPr="00525CE1" w:rsidRDefault="00F26C00" w:rsidP="00095793">
      <w:pPr>
        <w:spacing w:line="276" w:lineRule="auto"/>
        <w:jc w:val="center"/>
        <w:rPr>
          <w:b/>
          <w:bCs/>
        </w:rPr>
      </w:pPr>
    </w:p>
    <w:sectPr w:rsidR="00F26C00" w:rsidRPr="00525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75432"/>
    <w:rsid w:val="00095793"/>
    <w:rsid w:val="000C15E7"/>
    <w:rsid w:val="00105E92"/>
    <w:rsid w:val="00142411"/>
    <w:rsid w:val="00143E8D"/>
    <w:rsid w:val="00170BA5"/>
    <w:rsid w:val="001A7B03"/>
    <w:rsid w:val="001B213E"/>
    <w:rsid w:val="00202688"/>
    <w:rsid w:val="00223C8E"/>
    <w:rsid w:val="0023579E"/>
    <w:rsid w:val="002C2DCF"/>
    <w:rsid w:val="002E6568"/>
    <w:rsid w:val="003114A0"/>
    <w:rsid w:val="00373653"/>
    <w:rsid w:val="00382337"/>
    <w:rsid w:val="003E21AE"/>
    <w:rsid w:val="00423181"/>
    <w:rsid w:val="00436D0C"/>
    <w:rsid w:val="004756A0"/>
    <w:rsid w:val="00477DF5"/>
    <w:rsid w:val="00483CF7"/>
    <w:rsid w:val="004A32EA"/>
    <w:rsid w:val="004D5BD2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4AF6"/>
    <w:rsid w:val="0066067E"/>
    <w:rsid w:val="006D087F"/>
    <w:rsid w:val="006D7A72"/>
    <w:rsid w:val="006E15CC"/>
    <w:rsid w:val="0075243C"/>
    <w:rsid w:val="00756675"/>
    <w:rsid w:val="0076591B"/>
    <w:rsid w:val="0079232C"/>
    <w:rsid w:val="007A3FAC"/>
    <w:rsid w:val="007A6E01"/>
    <w:rsid w:val="0087180F"/>
    <w:rsid w:val="008A39E0"/>
    <w:rsid w:val="008B576C"/>
    <w:rsid w:val="008B5F60"/>
    <w:rsid w:val="008C607C"/>
    <w:rsid w:val="008F792F"/>
    <w:rsid w:val="009A399B"/>
    <w:rsid w:val="009A55E3"/>
    <w:rsid w:val="00A525CC"/>
    <w:rsid w:val="00A54FF1"/>
    <w:rsid w:val="00A6665B"/>
    <w:rsid w:val="00A9341A"/>
    <w:rsid w:val="00AC1FD6"/>
    <w:rsid w:val="00AD2021"/>
    <w:rsid w:val="00AE67D5"/>
    <w:rsid w:val="00B3538C"/>
    <w:rsid w:val="00B82A94"/>
    <w:rsid w:val="00C60359"/>
    <w:rsid w:val="00C61619"/>
    <w:rsid w:val="00CE7174"/>
    <w:rsid w:val="00D15505"/>
    <w:rsid w:val="00D313CD"/>
    <w:rsid w:val="00D52D31"/>
    <w:rsid w:val="00D63CEC"/>
    <w:rsid w:val="00D74A1F"/>
    <w:rsid w:val="00DB2578"/>
    <w:rsid w:val="00DC2AA3"/>
    <w:rsid w:val="00DE6499"/>
    <w:rsid w:val="00E00721"/>
    <w:rsid w:val="00E31DF2"/>
    <w:rsid w:val="00E32C36"/>
    <w:rsid w:val="00E85C8B"/>
    <w:rsid w:val="00EA326F"/>
    <w:rsid w:val="00EE4312"/>
    <w:rsid w:val="00EF471C"/>
    <w:rsid w:val="00F26C00"/>
    <w:rsid w:val="00F34020"/>
    <w:rsid w:val="00F8226C"/>
    <w:rsid w:val="00FB74F0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3</cp:revision>
  <dcterms:created xsi:type="dcterms:W3CDTF">2023-08-01T19:02:00Z</dcterms:created>
  <dcterms:modified xsi:type="dcterms:W3CDTF">2023-08-01T19:03:00Z</dcterms:modified>
</cp:coreProperties>
</file>