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0309" w:rsidRPr="00281CBD" w:rsidRDefault="000E0309" w:rsidP="000E0309">
      <w:pPr>
        <w:pStyle w:val="Standard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E0309" w:rsidRPr="00281CBD" w:rsidRDefault="000E0309" w:rsidP="000E0309">
      <w:pPr>
        <w:pStyle w:val="Standard"/>
        <w:pBdr>
          <w:top w:val="single" w:sz="4" w:space="0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281CBD">
        <w:rPr>
          <w:rFonts w:ascii="Arial" w:hAnsi="Arial" w:cs="Arial"/>
          <w:b/>
          <w:sz w:val="22"/>
          <w:szCs w:val="22"/>
        </w:rPr>
        <w:t>PARECER DA COMISSÃO DE ECONOMIA, FINANÇAS E ORÇAMENTO</w:t>
      </w:r>
    </w:p>
    <w:p w:rsidR="000E0309" w:rsidRPr="00281CBD" w:rsidRDefault="000E0309" w:rsidP="000E0309">
      <w:pPr>
        <w:pStyle w:val="Standard"/>
        <w:jc w:val="both"/>
        <w:rPr>
          <w:rFonts w:ascii="Arial" w:hAnsi="Arial" w:cs="Arial"/>
          <w:sz w:val="22"/>
          <w:szCs w:val="22"/>
        </w:rPr>
      </w:pPr>
      <w:r w:rsidRPr="00281CBD">
        <w:rPr>
          <w:rFonts w:ascii="Arial" w:hAnsi="Arial" w:cs="Arial"/>
          <w:b/>
          <w:bCs/>
          <w:sz w:val="22"/>
          <w:szCs w:val="22"/>
        </w:rPr>
        <w:t>Projeto de Lei nº 004/2026</w:t>
      </w:r>
      <w:bookmarkStart w:id="0" w:name="_Hlk95398015"/>
      <w:r w:rsidRPr="00281CBD">
        <w:rPr>
          <w:rFonts w:ascii="Arial" w:hAnsi="Arial" w:cs="Arial"/>
          <w:b/>
          <w:bCs/>
          <w:sz w:val="22"/>
          <w:szCs w:val="22"/>
        </w:rPr>
        <w:t xml:space="preserve"> </w:t>
      </w:r>
      <w:r w:rsidRPr="00281CBD">
        <w:rPr>
          <w:rFonts w:ascii="Arial" w:hAnsi="Arial" w:cs="Arial"/>
          <w:sz w:val="22"/>
          <w:szCs w:val="22"/>
        </w:rPr>
        <w:t xml:space="preserve">de origem do Poder Legislativo, </w:t>
      </w:r>
      <w:bookmarkEnd w:id="0"/>
      <w:proofErr w:type="gramStart"/>
      <w:r w:rsidRPr="00281CBD">
        <w:rPr>
          <w:rFonts w:ascii="Arial" w:hAnsi="Arial" w:cs="Arial"/>
          <w:sz w:val="22"/>
          <w:szCs w:val="22"/>
        </w:rPr>
        <w:t>que</w:t>
      </w:r>
      <w:r w:rsidRPr="00281CBD">
        <w:rPr>
          <w:rFonts w:ascii="Arial" w:hAnsi="Arial" w:cs="Arial"/>
          <w:b/>
          <w:bCs/>
          <w:sz w:val="22"/>
          <w:szCs w:val="22"/>
        </w:rPr>
        <w:t xml:space="preserve"> Dispõe</w:t>
      </w:r>
      <w:proofErr w:type="gramEnd"/>
      <w:r w:rsidRPr="00281CBD">
        <w:rPr>
          <w:rFonts w:ascii="Arial" w:hAnsi="Arial" w:cs="Arial"/>
          <w:b/>
          <w:bCs/>
          <w:sz w:val="22"/>
          <w:szCs w:val="22"/>
        </w:rPr>
        <w:t xml:space="preserve"> sobre o reajuste do valor do vale-alimentação dos servidores do Poder Legislativo Municipal.</w:t>
      </w:r>
    </w:p>
    <w:p w:rsidR="000E0309" w:rsidRPr="00281CBD" w:rsidRDefault="000E0309" w:rsidP="00281CBD">
      <w:pPr>
        <w:pStyle w:val="Standard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Arial" w:hAnsi="Arial" w:cs="Arial"/>
          <w:b/>
          <w:sz w:val="22"/>
          <w:szCs w:val="22"/>
        </w:rPr>
      </w:pPr>
      <w:r w:rsidRPr="00281CBD">
        <w:rPr>
          <w:rFonts w:ascii="Arial" w:hAnsi="Arial" w:cs="Arial"/>
          <w:b/>
          <w:sz w:val="22"/>
          <w:szCs w:val="22"/>
        </w:rPr>
        <w:t>PARECER</w:t>
      </w:r>
    </w:p>
    <w:p w:rsidR="000E0309" w:rsidRPr="00281CBD" w:rsidRDefault="000E0309" w:rsidP="000E0309">
      <w:pPr>
        <w:pStyle w:val="PargrafodaLista"/>
        <w:numPr>
          <w:ilvl w:val="0"/>
          <w:numId w:val="4"/>
        </w:numPr>
        <w:spacing w:line="276" w:lineRule="auto"/>
        <w:jc w:val="both"/>
        <w:textAlignment w:val="auto"/>
        <w:rPr>
          <w:rFonts w:ascii="Arial" w:hAnsi="Arial" w:cs="Arial"/>
          <w:b/>
          <w:sz w:val="22"/>
          <w:szCs w:val="22"/>
        </w:rPr>
      </w:pPr>
      <w:r w:rsidRPr="00281CBD">
        <w:rPr>
          <w:rFonts w:ascii="Arial" w:hAnsi="Arial" w:cs="Arial"/>
          <w:b/>
          <w:sz w:val="22"/>
          <w:szCs w:val="22"/>
        </w:rPr>
        <w:t>RELATÓRIO</w:t>
      </w:r>
    </w:p>
    <w:p w:rsidR="000E0309" w:rsidRPr="00281CBD" w:rsidRDefault="000E0309" w:rsidP="000E0309">
      <w:pPr>
        <w:pStyle w:val="PargrafodaLista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:rsidR="000E0309" w:rsidRPr="00281CBD" w:rsidRDefault="000E0309" w:rsidP="000E0309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281CBD">
        <w:rPr>
          <w:rFonts w:ascii="Arial" w:hAnsi="Arial" w:cs="Arial"/>
          <w:sz w:val="22"/>
          <w:szCs w:val="22"/>
        </w:rPr>
        <w:tab/>
      </w:r>
      <w:r w:rsidRPr="00281CBD">
        <w:rPr>
          <w:rFonts w:ascii="Arial" w:hAnsi="Arial" w:cs="Arial"/>
          <w:sz w:val="22"/>
          <w:szCs w:val="22"/>
        </w:rPr>
        <w:tab/>
        <w:t xml:space="preserve">O Projeto de Lei do Legislativo nº </w:t>
      </w:r>
      <w:proofErr w:type="gramStart"/>
      <w:r w:rsidRPr="00281CBD">
        <w:rPr>
          <w:rFonts w:ascii="Arial" w:hAnsi="Arial" w:cs="Arial"/>
          <w:sz w:val="22"/>
          <w:szCs w:val="22"/>
        </w:rPr>
        <w:t>004/2026 visa</w:t>
      </w:r>
      <w:proofErr w:type="gramEnd"/>
      <w:r w:rsidRPr="00281CBD">
        <w:rPr>
          <w:rFonts w:ascii="Arial" w:hAnsi="Arial" w:cs="Arial"/>
          <w:sz w:val="22"/>
          <w:szCs w:val="22"/>
        </w:rPr>
        <w:t xml:space="preserve"> conceder reajuste ao vale-alimentação dos servidores da Câmara Municipal de Lagoa Bonita do Sul/RS, fixando-o em R$ 570,95, com efeitos a partir de março de 2026.</w:t>
      </w:r>
    </w:p>
    <w:p w:rsidR="000E0309" w:rsidRPr="00281CBD" w:rsidRDefault="000E0309" w:rsidP="000E0309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0E0309" w:rsidRPr="00281CBD" w:rsidRDefault="000E0309" w:rsidP="000E0309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81CBD">
        <w:rPr>
          <w:rFonts w:ascii="Arial" w:hAnsi="Arial" w:cs="Arial"/>
          <w:sz w:val="22"/>
          <w:szCs w:val="22"/>
        </w:rPr>
        <w:t>A justificativa baseia-se na recomposição inflacionária, tomando como referência o índice IPCA acumulado no período de março de 2025 a fevereiro de 2026</w:t>
      </w:r>
    </w:p>
    <w:p w:rsidR="000E0309" w:rsidRPr="00281CBD" w:rsidRDefault="000E0309" w:rsidP="000E0309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eastAsia="ar-SA"/>
        </w:rPr>
      </w:pPr>
    </w:p>
    <w:p w:rsidR="000E0309" w:rsidRPr="00281CBD" w:rsidRDefault="000E0309" w:rsidP="00281CBD">
      <w:pPr>
        <w:pStyle w:val="Standard"/>
        <w:spacing w:line="276" w:lineRule="auto"/>
        <w:ind w:firstLine="708"/>
        <w:jc w:val="both"/>
        <w:rPr>
          <w:rFonts w:ascii="Arial" w:hAnsi="Arial" w:cs="Arial"/>
          <w:sz w:val="22"/>
          <w:szCs w:val="22"/>
          <w:lang w:eastAsia="ar-SA"/>
        </w:rPr>
      </w:pPr>
      <w:r w:rsidRPr="00281CBD">
        <w:rPr>
          <w:rFonts w:ascii="Arial" w:hAnsi="Arial" w:cs="Arial"/>
          <w:sz w:val="22"/>
          <w:szCs w:val="22"/>
          <w:lang w:eastAsia="ar-SA"/>
        </w:rPr>
        <w:t>É o relatório.</w:t>
      </w:r>
    </w:p>
    <w:p w:rsidR="000E0309" w:rsidRPr="00281CBD" w:rsidRDefault="000E0309" w:rsidP="00281CBD">
      <w:pPr>
        <w:pStyle w:val="PargrafodaLista"/>
        <w:numPr>
          <w:ilvl w:val="0"/>
          <w:numId w:val="1"/>
        </w:num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281CBD">
        <w:rPr>
          <w:rFonts w:ascii="Arial" w:hAnsi="Arial" w:cs="Arial"/>
          <w:b/>
          <w:sz w:val="22"/>
          <w:szCs w:val="22"/>
        </w:rPr>
        <w:t>FUNDAMENTAÇÃO JURÍDICA</w:t>
      </w:r>
    </w:p>
    <w:p w:rsidR="000E0309" w:rsidRPr="00281CBD" w:rsidRDefault="000E0309" w:rsidP="00281CBD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81CBD">
        <w:rPr>
          <w:rFonts w:ascii="Arial" w:hAnsi="Arial" w:cs="Arial"/>
          <w:sz w:val="22"/>
          <w:szCs w:val="22"/>
        </w:rPr>
        <w:t xml:space="preserve">O projeto dispõe que as despesas decorrentes serão suportadas por dotações orçamentárias próprias. </w:t>
      </w:r>
    </w:p>
    <w:p w:rsidR="000E0309" w:rsidRPr="00281CBD" w:rsidRDefault="000E0309" w:rsidP="00281CBD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81CBD">
        <w:rPr>
          <w:rFonts w:ascii="Arial" w:hAnsi="Arial" w:cs="Arial"/>
          <w:sz w:val="22"/>
          <w:szCs w:val="22"/>
        </w:rPr>
        <w:t>No que se refere à adequação financeira, por se tratar de reajuste de benefício já existente, e não de criação de nova despesa, verifica-se, em princípio, compatibilidade com o orçamento vigente, desde que haja previsão na Lei Orçamentária Anual.</w:t>
      </w:r>
    </w:p>
    <w:p w:rsidR="000E0309" w:rsidRPr="00281CBD" w:rsidRDefault="000E0309" w:rsidP="00281CBD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81CBD">
        <w:rPr>
          <w:rFonts w:ascii="Arial" w:hAnsi="Arial" w:cs="Arial"/>
          <w:sz w:val="22"/>
          <w:szCs w:val="22"/>
        </w:rPr>
        <w:t>Por fim, o reajuste baseado no índice IPCA demonstra razoabilidade e observância ao princípio do equilíbrio fiscal, evidenciando medida prudente e alinhada à manutenção das contas públicas.</w:t>
      </w:r>
    </w:p>
    <w:p w:rsidR="000E0309" w:rsidRPr="00281CBD" w:rsidRDefault="000E0309" w:rsidP="00281CBD">
      <w:pPr>
        <w:pStyle w:val="Standard"/>
        <w:spacing w:line="360" w:lineRule="auto"/>
        <w:ind w:firstLine="708"/>
        <w:jc w:val="both"/>
        <w:rPr>
          <w:rFonts w:ascii="Arial" w:hAnsi="Arial" w:cs="Arial"/>
          <w:sz w:val="22"/>
          <w:szCs w:val="22"/>
        </w:rPr>
      </w:pPr>
      <w:r w:rsidRPr="00281CBD">
        <w:rPr>
          <w:rFonts w:ascii="Arial" w:hAnsi="Arial" w:cs="Arial"/>
          <w:sz w:val="22"/>
          <w:szCs w:val="22"/>
        </w:rPr>
        <w:t>Assim, considerando os fundamentos legais e constitucionais, temos que o projeto de lei nº 004/2026 encontra-se apto a ser votado pelo Plenário, conforme disciplina o Regimento Interno da Câmara Municipal</w:t>
      </w:r>
      <w:r w:rsidR="00281CBD" w:rsidRPr="00281CBD">
        <w:rPr>
          <w:rFonts w:ascii="Arial" w:hAnsi="Arial" w:cs="Arial"/>
          <w:sz w:val="22"/>
          <w:szCs w:val="22"/>
        </w:rPr>
        <w:t>.</w:t>
      </w:r>
    </w:p>
    <w:p w:rsidR="000E0309" w:rsidRPr="00281CBD" w:rsidRDefault="000E0309" w:rsidP="000E0309">
      <w:pPr>
        <w:pStyle w:val="Standard"/>
        <w:jc w:val="center"/>
        <w:rPr>
          <w:rFonts w:ascii="Arial" w:hAnsi="Arial" w:cs="Arial"/>
          <w:b/>
          <w:sz w:val="22"/>
          <w:szCs w:val="22"/>
        </w:rPr>
      </w:pPr>
      <w:r w:rsidRPr="00281CBD">
        <w:rPr>
          <w:rFonts w:ascii="Arial" w:hAnsi="Arial" w:cs="Arial"/>
          <w:b/>
          <w:sz w:val="22"/>
          <w:szCs w:val="22"/>
        </w:rPr>
        <w:t>CONCLUSÃO</w:t>
      </w:r>
    </w:p>
    <w:p w:rsidR="000E0309" w:rsidRPr="00281CBD" w:rsidRDefault="000E0309" w:rsidP="000E0309">
      <w:pPr>
        <w:pStyle w:val="Standard"/>
        <w:jc w:val="both"/>
        <w:rPr>
          <w:rFonts w:ascii="Arial" w:hAnsi="Arial" w:cs="Arial"/>
          <w:b/>
          <w:sz w:val="22"/>
          <w:szCs w:val="22"/>
        </w:rPr>
      </w:pPr>
    </w:p>
    <w:p w:rsidR="000E0309" w:rsidRPr="00281CBD" w:rsidRDefault="000E0309" w:rsidP="000E0309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  <w:r w:rsidRPr="00281CBD">
        <w:rPr>
          <w:rFonts w:ascii="Arial" w:hAnsi="Arial" w:cs="Arial"/>
          <w:sz w:val="22"/>
          <w:szCs w:val="22"/>
        </w:rPr>
        <w:t>Os membros desta Comissão, após analisarem amplamente o referido Projeto, exaram parecer no sentido de ser possível a discussão e votação pelo Plenário, pois atendem aos requisitos legais.</w:t>
      </w:r>
    </w:p>
    <w:p w:rsidR="000E0309" w:rsidRPr="00281CBD" w:rsidRDefault="000E0309" w:rsidP="000E0309">
      <w:pPr>
        <w:pStyle w:val="Standard"/>
        <w:ind w:firstLine="708"/>
        <w:jc w:val="both"/>
        <w:rPr>
          <w:rFonts w:ascii="Arial" w:hAnsi="Arial" w:cs="Arial"/>
          <w:sz w:val="22"/>
          <w:szCs w:val="22"/>
        </w:rPr>
      </w:pPr>
    </w:p>
    <w:p w:rsidR="000E0309" w:rsidRPr="00281CBD" w:rsidRDefault="000E0309" w:rsidP="000E0309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  <w:r w:rsidRPr="00281CBD">
        <w:rPr>
          <w:rFonts w:ascii="Arial" w:hAnsi="Arial" w:cs="Arial"/>
          <w:sz w:val="22"/>
          <w:szCs w:val="22"/>
        </w:rPr>
        <w:t>Plen</w:t>
      </w:r>
      <w:r w:rsidR="006A5D6A" w:rsidRPr="00281CBD">
        <w:rPr>
          <w:rFonts w:ascii="Arial" w:hAnsi="Arial" w:cs="Arial"/>
          <w:sz w:val="22"/>
          <w:szCs w:val="22"/>
        </w:rPr>
        <w:t xml:space="preserve">ário </w:t>
      </w:r>
      <w:proofErr w:type="spellStart"/>
      <w:r w:rsidR="006A5D6A" w:rsidRPr="00281CBD">
        <w:rPr>
          <w:rFonts w:ascii="Arial" w:hAnsi="Arial" w:cs="Arial"/>
          <w:sz w:val="22"/>
          <w:szCs w:val="22"/>
        </w:rPr>
        <w:t>Iedo</w:t>
      </w:r>
      <w:proofErr w:type="spellEnd"/>
      <w:r w:rsidR="006A5D6A" w:rsidRPr="00281CBD">
        <w:rPr>
          <w:rFonts w:ascii="Arial" w:hAnsi="Arial" w:cs="Arial"/>
          <w:sz w:val="22"/>
          <w:szCs w:val="22"/>
        </w:rPr>
        <w:t xml:space="preserve"> Francisco da Silva, 24</w:t>
      </w:r>
      <w:r w:rsidRPr="00281CBD">
        <w:rPr>
          <w:rFonts w:ascii="Arial" w:hAnsi="Arial" w:cs="Arial"/>
          <w:sz w:val="22"/>
          <w:szCs w:val="22"/>
        </w:rPr>
        <w:t xml:space="preserve"> de março de 2026.</w:t>
      </w:r>
    </w:p>
    <w:p w:rsidR="000E0309" w:rsidRPr="00281CBD" w:rsidRDefault="000E0309" w:rsidP="000E0309">
      <w:pPr>
        <w:pStyle w:val="Standard"/>
        <w:jc w:val="both"/>
        <w:rPr>
          <w:rFonts w:ascii="Arial" w:hAnsi="Arial" w:cs="Arial"/>
          <w:sz w:val="22"/>
          <w:szCs w:val="22"/>
        </w:rPr>
      </w:pPr>
    </w:p>
    <w:p w:rsidR="000E0309" w:rsidRPr="00281CBD" w:rsidRDefault="000E0309" w:rsidP="000E0309">
      <w:pPr>
        <w:pStyle w:val="Standard"/>
        <w:ind w:firstLine="708"/>
        <w:jc w:val="center"/>
        <w:rPr>
          <w:rFonts w:ascii="Arial" w:hAnsi="Arial" w:cs="Arial"/>
          <w:sz w:val="22"/>
          <w:szCs w:val="22"/>
        </w:rPr>
      </w:pPr>
    </w:p>
    <w:p w:rsidR="000E0309" w:rsidRPr="00281CBD" w:rsidRDefault="000E0309" w:rsidP="000E0309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81CBD">
        <w:rPr>
          <w:rFonts w:ascii="Arial" w:hAnsi="Arial" w:cs="Arial"/>
          <w:sz w:val="22"/>
          <w:szCs w:val="22"/>
        </w:rPr>
        <w:t xml:space="preserve">    </w:t>
      </w:r>
      <w:r w:rsidRPr="00281CBD">
        <w:rPr>
          <w:rFonts w:ascii="Arial" w:hAnsi="Arial" w:cs="Arial"/>
          <w:b/>
          <w:sz w:val="22"/>
          <w:szCs w:val="22"/>
        </w:rPr>
        <w:t>_______________________</w:t>
      </w:r>
    </w:p>
    <w:p w:rsidR="000E0309" w:rsidRPr="00281CBD" w:rsidRDefault="000E0309" w:rsidP="000E0309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81CBD">
        <w:rPr>
          <w:rFonts w:ascii="Arial" w:hAnsi="Arial" w:cs="Arial"/>
          <w:b/>
          <w:sz w:val="22"/>
          <w:szCs w:val="22"/>
        </w:rPr>
        <w:t>GILSEMAR HONNEF- PP</w:t>
      </w:r>
    </w:p>
    <w:p w:rsidR="000E0309" w:rsidRPr="00281CBD" w:rsidRDefault="000E0309" w:rsidP="000E0309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81CBD">
        <w:rPr>
          <w:rFonts w:ascii="Arial" w:hAnsi="Arial" w:cs="Arial"/>
          <w:b/>
          <w:sz w:val="22"/>
          <w:szCs w:val="22"/>
        </w:rPr>
        <w:t>Presidente da Comissão de Economia, Finanças e Orçamento.</w:t>
      </w:r>
    </w:p>
    <w:p w:rsidR="000E0309" w:rsidRPr="00281CBD" w:rsidRDefault="000E0309" w:rsidP="000E0309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E0309" w:rsidRPr="00281CBD" w:rsidRDefault="000E0309" w:rsidP="000E0309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81CBD">
        <w:rPr>
          <w:rFonts w:ascii="Arial" w:hAnsi="Arial" w:cs="Arial"/>
          <w:b/>
          <w:sz w:val="22"/>
          <w:szCs w:val="22"/>
        </w:rPr>
        <w:t>_________________________</w:t>
      </w:r>
    </w:p>
    <w:p w:rsidR="000E0309" w:rsidRPr="00281CBD" w:rsidRDefault="000E0309" w:rsidP="000E0309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81CBD">
        <w:rPr>
          <w:rFonts w:ascii="Arial" w:hAnsi="Arial" w:cs="Arial"/>
          <w:b/>
          <w:sz w:val="22"/>
          <w:szCs w:val="22"/>
        </w:rPr>
        <w:t>CLAUDIOMIRO SEVERO- PL</w:t>
      </w:r>
    </w:p>
    <w:p w:rsidR="000E0309" w:rsidRPr="00281CBD" w:rsidRDefault="000E0309" w:rsidP="000E0309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81CBD">
        <w:rPr>
          <w:rFonts w:ascii="Arial" w:hAnsi="Arial" w:cs="Arial"/>
          <w:b/>
          <w:sz w:val="22"/>
          <w:szCs w:val="22"/>
        </w:rPr>
        <w:t>Vice-Presidente</w:t>
      </w:r>
    </w:p>
    <w:p w:rsidR="000E0309" w:rsidRPr="00281CBD" w:rsidRDefault="000E0309" w:rsidP="000E0309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</w:p>
    <w:p w:rsidR="000E0309" w:rsidRPr="00281CBD" w:rsidRDefault="000E0309" w:rsidP="000E0309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81CBD">
        <w:rPr>
          <w:rFonts w:ascii="Arial" w:hAnsi="Arial" w:cs="Arial"/>
          <w:b/>
          <w:sz w:val="22"/>
          <w:szCs w:val="22"/>
        </w:rPr>
        <w:t xml:space="preserve">_________________________         </w:t>
      </w:r>
    </w:p>
    <w:p w:rsidR="000E0309" w:rsidRPr="00281CBD" w:rsidRDefault="000E0309" w:rsidP="000E0309">
      <w:pPr>
        <w:pStyle w:val="Standard"/>
        <w:spacing w:line="276" w:lineRule="auto"/>
        <w:jc w:val="center"/>
        <w:rPr>
          <w:rFonts w:ascii="Arial" w:hAnsi="Arial" w:cs="Arial"/>
          <w:sz w:val="22"/>
          <w:szCs w:val="22"/>
        </w:rPr>
      </w:pPr>
      <w:r w:rsidRPr="00281CBD">
        <w:rPr>
          <w:rFonts w:ascii="Arial" w:hAnsi="Arial" w:cs="Arial"/>
          <w:b/>
          <w:sz w:val="22"/>
          <w:szCs w:val="22"/>
        </w:rPr>
        <w:t>VINICIUS ALFREDO NEU- PT</w:t>
      </w:r>
    </w:p>
    <w:p w:rsidR="000E0309" w:rsidRPr="00281CBD" w:rsidRDefault="000E0309" w:rsidP="000E0309">
      <w:pPr>
        <w:pStyle w:val="Standard"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281CBD">
        <w:rPr>
          <w:rFonts w:ascii="Arial" w:hAnsi="Arial" w:cs="Arial"/>
          <w:b/>
          <w:sz w:val="22"/>
          <w:szCs w:val="22"/>
        </w:rPr>
        <w:t>Membro</w:t>
      </w:r>
    </w:p>
    <w:p w:rsidR="008714DC" w:rsidRDefault="008714DC">
      <w:bookmarkStart w:id="1" w:name="_GoBack"/>
      <w:bookmarkEnd w:id="1"/>
    </w:p>
    <w:sectPr w:rsidR="008714DC">
      <w:pgSz w:w="11906" w:h="16838"/>
      <w:pgMar w:top="1134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altName w:val="Times New Roman"/>
    <w:charset w:val="00"/>
    <w:family w:val="auto"/>
    <w:pitch w:val="variable"/>
  </w:font>
  <w:font w:name="Lohit Devanagari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2B53C5"/>
    <w:multiLevelType w:val="multilevel"/>
    <w:tmpl w:val="C520EE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" w15:restartNumberingAfterBreak="0">
    <w:nsid w:val="45905BEE"/>
    <w:multiLevelType w:val="multilevel"/>
    <w:tmpl w:val="1138FAD6"/>
    <w:styleLink w:val="WWNum1"/>
    <w:lvl w:ilvl="0">
      <w:start w:val="1"/>
      <w:numFmt w:val="upperRoman"/>
      <w:lvlText w:val="%1"/>
      <w:lvlJc w:val="left"/>
    </w:lvl>
    <w:lvl w:ilvl="1">
      <w:start w:val="1"/>
      <w:numFmt w:val="lowerLetter"/>
      <w:lvlText w:val="%1.%2"/>
      <w:lvlJc w:val="left"/>
    </w:lvl>
    <w:lvl w:ilvl="2">
      <w:start w:val="1"/>
      <w:numFmt w:val="lowerRoman"/>
      <w:lvlText w:val="%1.%2.%3"/>
      <w:lvlJc w:val="right"/>
    </w:lvl>
    <w:lvl w:ilvl="3">
      <w:start w:val="1"/>
      <w:numFmt w:val="decimal"/>
      <w:lvlText w:val="%1.%2.%3.%4"/>
      <w:lvlJc w:val="left"/>
    </w:lvl>
    <w:lvl w:ilvl="4">
      <w:start w:val="1"/>
      <w:numFmt w:val="lowerLetter"/>
      <w:lvlText w:val="%1.%2.%3.%4.%5"/>
      <w:lvlJc w:val="left"/>
    </w:lvl>
    <w:lvl w:ilvl="5">
      <w:start w:val="1"/>
      <w:numFmt w:val="lowerRoman"/>
      <w:lvlText w:val="%1.%2.%3.%4.%5.%6"/>
      <w:lvlJc w:val="right"/>
    </w:lvl>
    <w:lvl w:ilvl="6">
      <w:start w:val="1"/>
      <w:numFmt w:val="decimal"/>
      <w:lvlText w:val="%1.%2.%3.%4.%5.%6.%7"/>
      <w:lvlJc w:val="left"/>
    </w:lvl>
    <w:lvl w:ilvl="7">
      <w:start w:val="1"/>
      <w:numFmt w:val="lowerLetter"/>
      <w:lvlText w:val="%1.%2.%3.%4.%5.%6.%7.%8"/>
      <w:lvlJc w:val="left"/>
    </w:lvl>
    <w:lvl w:ilvl="8">
      <w:start w:val="1"/>
      <w:numFmt w:val="lowerRoman"/>
      <w:lvlText w:val="%1.%2.%3.%4.%5.%6.%7.%8.%9"/>
      <w:lvlJc w:val="right"/>
    </w:lvl>
  </w:abstractNum>
  <w:num w:numId="1">
    <w:abstractNumId w:val="1"/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E0309"/>
    <w:rsid w:val="000E0309"/>
    <w:rsid w:val="00281CBD"/>
    <w:rsid w:val="006A5D6A"/>
    <w:rsid w:val="008714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96BA8"/>
  <w15:docId w15:val="{1267EF78-4BD0-4764-9E91-A3A500F87E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Standard">
    <w:name w:val="Standard"/>
    <w:rsid w:val="000E0309"/>
    <w:pPr>
      <w:suppressAutoHyphens/>
      <w:autoSpaceDN w:val="0"/>
      <w:spacing w:after="0" w:line="240" w:lineRule="auto"/>
      <w:textAlignment w:val="baseline"/>
    </w:pPr>
    <w:rPr>
      <w:rFonts w:ascii="Liberation Serif" w:eastAsia="Noto Serif CJK SC" w:hAnsi="Liberation Serif" w:cs="Lohit Devanagari"/>
      <w:kern w:val="3"/>
      <w:sz w:val="24"/>
      <w:szCs w:val="24"/>
      <w:lang w:eastAsia="zh-CN" w:bidi="hi-IN"/>
    </w:rPr>
  </w:style>
  <w:style w:type="paragraph" w:styleId="PargrafodaLista">
    <w:name w:val="List Paragraph"/>
    <w:basedOn w:val="Standard"/>
    <w:qFormat/>
    <w:rsid w:val="000E0309"/>
    <w:pPr>
      <w:ind w:left="720"/>
    </w:pPr>
  </w:style>
  <w:style w:type="numbering" w:customStyle="1" w:styleId="WWNum1">
    <w:name w:val="WWNum1"/>
    <w:basedOn w:val="Semlista"/>
    <w:rsid w:val="000E0309"/>
    <w:pPr>
      <w:numPr>
        <w:numId w:val="1"/>
      </w:numPr>
    </w:pPr>
  </w:style>
  <w:style w:type="paragraph" w:styleId="NormalWeb">
    <w:name w:val="Normal (Web)"/>
    <w:basedOn w:val="Normal"/>
    <w:uiPriority w:val="99"/>
    <w:semiHidden/>
    <w:unhideWhenUsed/>
    <w:rsid w:val="000E030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1377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41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62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250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25583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9164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1185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9561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475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0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95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6056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79463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30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31026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294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camaradevereadoreslagoa@gmail.com</dc:creator>
  <cp:lastModifiedBy>Cliente</cp:lastModifiedBy>
  <cp:revision>4</cp:revision>
  <cp:lastPrinted>2026-03-24T11:25:00Z</cp:lastPrinted>
  <dcterms:created xsi:type="dcterms:W3CDTF">2026-03-23T20:47:00Z</dcterms:created>
  <dcterms:modified xsi:type="dcterms:W3CDTF">2026-03-24T11:26:00Z</dcterms:modified>
</cp:coreProperties>
</file>