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23" w:rsidRPr="004B6C23" w:rsidRDefault="004B6C23" w:rsidP="004B6C2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4B6C23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4B6C23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4B6C23" w:rsidRPr="004B6C23" w:rsidRDefault="004B6C23" w:rsidP="004B6C2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4B6C23">
        <w:rPr>
          <w:rFonts w:ascii="Arial" w:hAnsi="Arial" w:cs="Arial"/>
          <w:b/>
          <w:sz w:val="22"/>
          <w:szCs w:val="22"/>
        </w:rPr>
        <w:t>E REDAÇÃO FINAL</w:t>
      </w:r>
    </w:p>
    <w:p w:rsidR="004B6C23" w:rsidRPr="004B6C23" w:rsidRDefault="004B6C23" w:rsidP="004B6C23">
      <w:pPr>
        <w:pStyle w:val="Standard"/>
        <w:jc w:val="both"/>
        <w:rPr>
          <w:sz w:val="22"/>
          <w:szCs w:val="22"/>
        </w:rPr>
      </w:pPr>
    </w:p>
    <w:p w:rsidR="004B6C23" w:rsidRPr="004B6C23" w:rsidRDefault="004B6C23" w:rsidP="004B6C23">
      <w:pPr>
        <w:pStyle w:val="Standard"/>
        <w:jc w:val="both"/>
        <w:rPr>
          <w:sz w:val="22"/>
          <w:szCs w:val="22"/>
        </w:rPr>
      </w:pPr>
      <w:r w:rsidRPr="004B6C23">
        <w:rPr>
          <w:rFonts w:ascii="Arial" w:hAnsi="Arial" w:cs="Arial"/>
          <w:b/>
          <w:bCs/>
          <w:sz w:val="22"/>
          <w:szCs w:val="22"/>
        </w:rPr>
        <w:t>Projeto de Lei nº 004</w:t>
      </w:r>
      <w:r w:rsidRPr="004B6C23">
        <w:rPr>
          <w:rFonts w:ascii="Arial" w:hAnsi="Arial" w:cs="Arial"/>
          <w:b/>
          <w:bCs/>
          <w:sz w:val="22"/>
          <w:szCs w:val="22"/>
        </w:rPr>
        <w:t>/2026</w:t>
      </w:r>
      <w:bookmarkStart w:id="0" w:name="_Hlk95398015"/>
      <w:r w:rsidRPr="004B6C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C23">
        <w:rPr>
          <w:rFonts w:ascii="Arial" w:hAnsi="Arial" w:cs="Arial"/>
          <w:sz w:val="22"/>
          <w:szCs w:val="22"/>
        </w:rPr>
        <w:t xml:space="preserve">de origem do Poder Legislativo, </w:t>
      </w:r>
      <w:bookmarkEnd w:id="0"/>
      <w:r w:rsidRPr="004B6C23">
        <w:rPr>
          <w:rFonts w:ascii="Arial" w:hAnsi="Arial" w:cs="Arial"/>
          <w:sz w:val="22"/>
          <w:szCs w:val="22"/>
        </w:rPr>
        <w:t>que</w:t>
      </w:r>
      <w:r w:rsidRPr="004B6C23">
        <w:rPr>
          <w:rFonts w:ascii="Arial" w:hAnsi="Arial" w:cs="Arial"/>
          <w:b/>
          <w:bCs/>
          <w:sz w:val="22"/>
          <w:szCs w:val="22"/>
        </w:rPr>
        <w:t xml:space="preserve"> Dispõe sobre o reajuste do valor do vale-alimentação dos servidores do Poder Legislativo Municipal.</w:t>
      </w:r>
    </w:p>
    <w:p w:rsidR="004B6C23" w:rsidRPr="004B6C23" w:rsidRDefault="004B6C23" w:rsidP="004B6C23">
      <w:pPr>
        <w:pStyle w:val="Standard"/>
        <w:jc w:val="both"/>
        <w:rPr>
          <w:sz w:val="22"/>
          <w:szCs w:val="22"/>
        </w:rPr>
      </w:pPr>
    </w:p>
    <w:p w:rsidR="004B6C23" w:rsidRPr="004B6C23" w:rsidRDefault="004B6C23" w:rsidP="004B6C2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4B6C23">
        <w:rPr>
          <w:rFonts w:ascii="Arial" w:hAnsi="Arial" w:cs="Arial"/>
          <w:b/>
          <w:sz w:val="22"/>
          <w:szCs w:val="22"/>
        </w:rPr>
        <w:t>PARECER</w:t>
      </w:r>
    </w:p>
    <w:p w:rsidR="004B6C23" w:rsidRPr="004B6C23" w:rsidRDefault="004B6C23" w:rsidP="004B6C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PargrafodaLista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B6C23">
        <w:rPr>
          <w:rFonts w:ascii="Arial" w:hAnsi="Arial" w:cs="Arial"/>
          <w:b/>
          <w:sz w:val="22"/>
          <w:szCs w:val="22"/>
        </w:rPr>
        <w:t>RELATÓRIO</w:t>
      </w:r>
    </w:p>
    <w:p w:rsidR="004B6C23" w:rsidRPr="004B6C23" w:rsidRDefault="004B6C23" w:rsidP="004B6C23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B6C23" w:rsidRPr="004B6C23" w:rsidRDefault="004B6C23" w:rsidP="004B6C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ab/>
      </w:r>
      <w:r w:rsidRPr="004B6C23">
        <w:rPr>
          <w:rFonts w:ascii="Arial" w:hAnsi="Arial" w:cs="Arial"/>
          <w:sz w:val="22"/>
          <w:szCs w:val="22"/>
        </w:rPr>
        <w:tab/>
      </w:r>
      <w:r w:rsidRPr="004B6C23">
        <w:rPr>
          <w:rFonts w:ascii="Arial" w:hAnsi="Arial" w:cs="Arial"/>
          <w:sz w:val="22"/>
          <w:szCs w:val="22"/>
        </w:rPr>
        <w:t>O Projeto de Lei do Legislativo nº 004/2026 visa conceder reajuste ao vale-alimentação dos servidores da Câmara Municipal de Lagoa Bonita do Sul/RS, fixando-o em R$ 570,95, com efeitos a partir de março de 2026.</w:t>
      </w:r>
    </w:p>
    <w:p w:rsidR="004B6C23" w:rsidRPr="004B6C23" w:rsidRDefault="004B6C23" w:rsidP="004B6C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 xml:space="preserve">A justificativa baseia-se na recomposição </w:t>
      </w:r>
      <w:proofErr w:type="gramStart"/>
      <w:r w:rsidRPr="004B6C23">
        <w:rPr>
          <w:rFonts w:ascii="Arial" w:hAnsi="Arial" w:cs="Arial"/>
          <w:sz w:val="22"/>
          <w:szCs w:val="22"/>
        </w:rPr>
        <w:t>inflacionária, tomando como referência o índice IPCA acumulado no período de março de 2025 a fevereiro de 2026</w:t>
      </w:r>
      <w:proofErr w:type="gramEnd"/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4B6C23">
        <w:rPr>
          <w:rFonts w:ascii="Arial" w:hAnsi="Arial" w:cs="Arial"/>
          <w:sz w:val="22"/>
          <w:szCs w:val="22"/>
          <w:lang w:eastAsia="ar-SA"/>
        </w:rPr>
        <w:t>É o relatório.</w:t>
      </w:r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4B6C23" w:rsidRPr="004B6C23" w:rsidRDefault="004B6C23" w:rsidP="004B6C23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4B6C23" w:rsidRPr="004B6C23" w:rsidRDefault="004B6C23" w:rsidP="004B6C23">
      <w:pPr>
        <w:pStyle w:val="PargrafodaLista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B6C23">
        <w:rPr>
          <w:rFonts w:ascii="Arial" w:hAnsi="Arial" w:cs="Arial"/>
          <w:b/>
          <w:sz w:val="22"/>
          <w:szCs w:val="22"/>
        </w:rPr>
        <w:t>FUNDAMENTAÇÃO JURÍDICA</w:t>
      </w:r>
    </w:p>
    <w:p w:rsidR="004B6C23" w:rsidRPr="004B6C23" w:rsidRDefault="004B6C23" w:rsidP="004B6C23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B6C23">
        <w:rPr>
          <w:rFonts w:ascii="Arial" w:hAnsi="Arial" w:cs="Arial"/>
          <w:sz w:val="22"/>
          <w:szCs w:val="22"/>
          <w:shd w:val="clear" w:color="auto" w:fill="FFFFFF"/>
        </w:rPr>
        <w:t>O projeto enc</w:t>
      </w:r>
      <w:bookmarkStart w:id="1" w:name="_GoBack"/>
      <w:bookmarkEnd w:id="1"/>
      <w:r w:rsidRPr="004B6C23">
        <w:rPr>
          <w:rFonts w:ascii="Arial" w:hAnsi="Arial" w:cs="Arial"/>
          <w:sz w:val="22"/>
          <w:szCs w:val="22"/>
          <w:shd w:val="clear" w:color="auto" w:fill="FFFFFF"/>
        </w:rPr>
        <w:t>ontra respaldo no art. 30, inciso I, da Constituição Federal, que assegura ao Município competência para legislar sobre assuntos de interesse local, abrangendo, portanto, a disciplina de matérias relacionadas à organização administrativa e aos benefícios concedidos aos servidores do Poder Legislativo municipal.</w:t>
      </w:r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B6C23">
        <w:rPr>
          <w:rFonts w:ascii="Arial" w:hAnsi="Arial" w:cs="Arial"/>
          <w:sz w:val="22"/>
          <w:szCs w:val="22"/>
          <w:shd w:val="clear" w:color="auto" w:fill="FFFFFF"/>
        </w:rPr>
        <w:t xml:space="preserve">A iniciativa revela-se legítima, uma vez que trata de matéria interna </w:t>
      </w:r>
      <w:proofErr w:type="spellStart"/>
      <w:r w:rsidRPr="004B6C23">
        <w:rPr>
          <w:rFonts w:ascii="Arial" w:hAnsi="Arial" w:cs="Arial"/>
          <w:sz w:val="22"/>
          <w:szCs w:val="22"/>
          <w:shd w:val="clear" w:color="auto" w:fill="FFFFFF"/>
        </w:rPr>
        <w:t>corporis</w:t>
      </w:r>
      <w:proofErr w:type="spellEnd"/>
      <w:r w:rsidRPr="004B6C23">
        <w:rPr>
          <w:rFonts w:ascii="Arial" w:hAnsi="Arial" w:cs="Arial"/>
          <w:sz w:val="22"/>
          <w:szCs w:val="22"/>
          <w:shd w:val="clear" w:color="auto" w:fill="FFFFFF"/>
        </w:rPr>
        <w:t xml:space="preserve"> do Poder Legislativo, vinculada à sua autonomia administrativa, especialmente no que se refere à organização de seus serviços e à concessão de benefícios aos seus servidores.</w:t>
      </w:r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B6C23">
        <w:rPr>
          <w:rFonts w:ascii="Arial" w:hAnsi="Arial" w:cs="Arial"/>
          <w:sz w:val="22"/>
          <w:szCs w:val="22"/>
          <w:shd w:val="clear" w:color="auto" w:fill="FFFFFF"/>
        </w:rPr>
        <w:t>No que concerne à legalidade, o reajuste de benefício concedido a servidores públicos exige previsão em lei, em observância ao princípio da legalidade insculpido no art. 37 da Constituição Federal, requisito que se encontra devidamente atendido no presente projeto.</w:t>
      </w:r>
    </w:p>
    <w:p w:rsidR="004B6C23" w:rsidRPr="004B6C23" w:rsidRDefault="004B6C23" w:rsidP="004B6C2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>Assim, considerando os fundamentos legais e constitucionais, t</w:t>
      </w:r>
      <w:r w:rsidRPr="004B6C23">
        <w:rPr>
          <w:rFonts w:ascii="Arial" w:hAnsi="Arial" w:cs="Arial"/>
          <w:sz w:val="22"/>
          <w:szCs w:val="22"/>
        </w:rPr>
        <w:t>emos que o projeto de lei nº 004</w:t>
      </w:r>
      <w:r w:rsidRPr="004B6C23">
        <w:rPr>
          <w:rFonts w:ascii="Arial" w:hAnsi="Arial" w:cs="Arial"/>
          <w:sz w:val="22"/>
          <w:szCs w:val="22"/>
        </w:rPr>
        <w:t>/2026 encontra-se apto a ser votado pelo Plenário, o mérito deverá ser analisado pelos vereadores, em votação em plenário, conforme disciplina o Regimento Interno da Câmara Municipal.</w:t>
      </w:r>
    </w:p>
    <w:p w:rsidR="004B6C23" w:rsidRPr="004B6C23" w:rsidRDefault="004B6C23" w:rsidP="004B6C2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4B6C23">
        <w:rPr>
          <w:rFonts w:ascii="Arial" w:hAnsi="Arial" w:cs="Arial"/>
          <w:b/>
          <w:sz w:val="22"/>
          <w:szCs w:val="22"/>
        </w:rPr>
        <w:t>CONCLUSÃO</w:t>
      </w:r>
    </w:p>
    <w:p w:rsidR="004B6C23" w:rsidRPr="004B6C23" w:rsidRDefault="004B6C23" w:rsidP="004B6C2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4B6C23" w:rsidRPr="004B6C23" w:rsidRDefault="004B6C23" w:rsidP="004B6C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4B6C23" w:rsidRPr="004B6C23" w:rsidRDefault="004B6C23" w:rsidP="004B6C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lastRenderedPageBreak/>
        <w:t xml:space="preserve">Plenário </w:t>
      </w:r>
      <w:proofErr w:type="spellStart"/>
      <w:r w:rsidRPr="004B6C23">
        <w:rPr>
          <w:rFonts w:ascii="Arial" w:hAnsi="Arial" w:cs="Arial"/>
          <w:sz w:val="22"/>
          <w:szCs w:val="22"/>
        </w:rPr>
        <w:t>Iedo</w:t>
      </w:r>
      <w:proofErr w:type="spellEnd"/>
      <w:r w:rsidRPr="004B6C23">
        <w:rPr>
          <w:rFonts w:ascii="Arial" w:hAnsi="Arial" w:cs="Arial"/>
          <w:sz w:val="22"/>
          <w:szCs w:val="22"/>
        </w:rPr>
        <w:t xml:space="preserve"> F</w:t>
      </w:r>
      <w:r w:rsidRPr="004B6C23">
        <w:rPr>
          <w:rFonts w:ascii="Arial" w:hAnsi="Arial" w:cs="Arial"/>
          <w:sz w:val="22"/>
          <w:szCs w:val="22"/>
        </w:rPr>
        <w:t>rancisco da Silva, 24 de março</w:t>
      </w:r>
      <w:r w:rsidRPr="004B6C23">
        <w:rPr>
          <w:rFonts w:ascii="Arial" w:hAnsi="Arial" w:cs="Arial"/>
          <w:sz w:val="22"/>
          <w:szCs w:val="22"/>
        </w:rPr>
        <w:t xml:space="preserve"> de 2026.</w:t>
      </w:r>
    </w:p>
    <w:p w:rsidR="004B6C23" w:rsidRPr="004B6C23" w:rsidRDefault="004B6C23" w:rsidP="004B6C23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>____________________________________________</w:t>
      </w: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6C23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>Presidente da Comissão de Constituição,</w:t>
      </w: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>Justiça e Redação final</w:t>
      </w:r>
    </w:p>
    <w:p w:rsidR="004B6C23" w:rsidRPr="004B6C23" w:rsidRDefault="004B6C23" w:rsidP="004B6C23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6C23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>Vice-Presidente</w:t>
      </w: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6C23">
        <w:rPr>
          <w:rFonts w:ascii="Arial" w:hAnsi="Arial" w:cs="Arial"/>
          <w:sz w:val="22"/>
          <w:szCs w:val="22"/>
        </w:rPr>
        <w:t>_____________________________</w:t>
      </w:r>
    </w:p>
    <w:p w:rsidR="004B6C23" w:rsidRPr="004B6C23" w:rsidRDefault="004B6C23" w:rsidP="004B6C2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6C23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4B6C23" w:rsidRPr="004B6C23" w:rsidRDefault="004B6C23" w:rsidP="004B6C23">
      <w:pPr>
        <w:pStyle w:val="Standard"/>
        <w:spacing w:line="276" w:lineRule="auto"/>
        <w:jc w:val="center"/>
        <w:rPr>
          <w:sz w:val="22"/>
          <w:szCs w:val="22"/>
        </w:rPr>
      </w:pPr>
      <w:r w:rsidRPr="004B6C23">
        <w:rPr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90348" wp14:editId="60FFE7A7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68580" cy="14605"/>
                <wp:effectExtent l="0" t="0" r="6985" b="444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B6C23" w:rsidRDefault="004B6C23" w:rsidP="004B6C2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5.4pt;height:1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ixrwEAAE4DAAAOAAAAZHJzL2Uyb0RvYy54bWysU9uKGzEMfS/0H4zfG8+EbmiHTBZ2w5bC&#10;0hay/QDFY2cMtmVsNzP5+8rOZcv2rfRFI0vysc6RZn0/O8uOKiaDvuftouFMeYmD8Yee/3x5+vCJ&#10;s5TBD2DRq56fVOL3m/fv1lPo1BJHtIOKjEB86qbQ8zHn0AmR5KgcpAUG5SmpMTrIdIwHMUSYCN1Z&#10;sWyalZgwDiGiVClRdHtO8k3F11rJ/F3rpDKzPafecrWx2n2xYrOG7hAhjEZe2oB/6MKB8fToDWoL&#10;GdivaP6CckZGTKjzQqITqLWRqnIgNm3zhs1uhKAqFxInhZtM6f/Bym/HH5GZgWbHmQdHI3oEMwMb&#10;FMtqzsjaotEUUkelu0DFeX7AudRf4omChfqsoytfIsUoT2qfbgoTEpMUXH1etnecScq0H1fNXcEQ&#10;r1dDTPmLQseK0/NI46uqwvE55XPptaS85PHJWEtx6Kx/Eyh1W0jj+VZJi0Li3Gzx8ryfKVncPQ4n&#10;IjbRGvTc055yZr96UrlszNWJV2d/dcDLEWmXMhFCFyA/+12QF871NRpa5XdZsLIVf55rT6+/weY3&#10;AAAA//8DAFBLAwQUAAYACAAAACEAJk8s19cAAAACAQAADwAAAGRycy9kb3ducmV2LnhtbEyPwWrD&#10;MBBE74X8g9hCb43kFEpwvQ6lpMcGkvSSm2xtbCfWykhy4v59lV7Sy8Ayy8ybYjXZXlzIh84xQjZX&#10;IIhrZzpuEL73n89LECFqNrp3TAg/FGBVzh4KnRt35S1ddrERKYRDrhHaGIdcylC3ZHWYu4E4eUfn&#10;rY7p9I00Xl9TuO3lQqlXaXXHqaHVA320VJ93o0U4fm3Op/W4VadGLemQeZqqbIP49Di9v4GINMX7&#10;M9zwEzqUialyI5sgeoQ0JP7pzVNpRYWweAFZFvI/evkLAAD//wMAUEsBAi0AFAAGAAgAAAAhALaD&#10;OJL+AAAA4QEAABMAAAAAAAAAAAAAAAAAAAAAAFtDb250ZW50X1R5cGVzXS54bWxQSwECLQAUAAYA&#10;CAAAACEAOP0h/9YAAACUAQAACwAAAAAAAAAAAAAAAAAvAQAAX3JlbHMvLnJlbHNQSwECLQAUAAYA&#10;CAAAACEAMrYosa8BAABOAwAADgAAAAAAAAAAAAAAAAAuAgAAZHJzL2Uyb0RvYy54bWxQSwECLQAU&#10;AAYACAAAACEAJk8s19cAAAACAQAADwAAAAAAAAAAAAAAAAAJBAAAZHJzL2Rvd25yZXYueG1sUEsF&#10;BgAAAAAEAAQA8wAAAA0FAAAAAA==&#10;" filled="f" stroked="f">
                <v:textbox inset="0,0,0,0">
                  <w:txbxContent>
                    <w:p w:rsidR="004B6C23" w:rsidRDefault="004B6C23" w:rsidP="004B6C2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6C23">
        <w:rPr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6CD4E" wp14:editId="06DF08CC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68580" cy="14605"/>
                <wp:effectExtent l="0" t="0" r="6985" b="444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B6C23" w:rsidRDefault="004B6C23" w:rsidP="004B6C2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5.4pt;height:1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QvrwEAAFUDAAAOAAAAZHJzL2Uyb0RvYy54bWysU8Fu2zAMvQ/oPwi6N3KMNtiMOAXaoMOA&#10;YhuQ7gMYWYoFWKIgqbHz96OUOB2627ALTZHUE98jvX6Y7MCOKkSDruXLRcWZchI74w4t//X6fPuZ&#10;s5jAdTCgUy0/qcgfNjef1qNvVI09Dp0KjEBcbEbf8j4l3wgRZa8sxAV65SipMVhIdAwH0QUYCd0O&#10;oq6qlRgxdD6gVDFSdHtO8k3B11rJ9EPrqBIbWk69pWJDsftsxWYNzSGA7428tAH/0IUF4+jRK9QW&#10;ErC3YP6CskYGjKjTQqIVqLWRqnAgNsvqA5tdD14VLiRO9FeZ4v+Dld+PPwMzXctrzhxYGtETmAlY&#10;p1hSU0JWZ41GHxsq3XkqTtMjTjTrOR4pmKlPOtj8JVKM8qT26aowITFJwdWXennPmaTM8m5V3WcM&#10;8X7Vh5i+KrQsOy0PNL6iKhxfYjqXziX5JYfPZhjKCAf3IZDrthD7862cFpnEudnspWk/FeJXInvs&#10;TsRvpG1ouaN15Wz45kjsvDizE2ZnPzvgZI+0Uol4ofWQXtzOywv18ijNrtC87Flejj/PpbX3v2Hz&#10;GwAA//8DAFBLAwQUAAYACAAAACEAJk8s19cAAAACAQAADwAAAGRycy9kb3ducmV2LnhtbEyPwWrD&#10;MBBE74X8g9hCb43kFEpwvQ6lpMcGkvSSm2xtbCfWykhy4v59lV7Sy8Ayy8ybYjXZXlzIh84xQjZX&#10;IIhrZzpuEL73n89LECFqNrp3TAg/FGBVzh4KnRt35S1ddrERKYRDrhHaGIdcylC3ZHWYu4E4eUfn&#10;rY7p9I00Xl9TuO3lQqlXaXXHqaHVA320VJ93o0U4fm3Op/W4VadGLemQeZqqbIP49Di9v4GINMX7&#10;M9zwEzqUialyI5sgeoQ0JP7pzVNpRYWweAFZFvI/evkLAAD//wMAUEsBAi0AFAAGAAgAAAAhALaD&#10;OJL+AAAA4QEAABMAAAAAAAAAAAAAAAAAAAAAAFtDb250ZW50X1R5cGVzXS54bWxQSwECLQAUAAYA&#10;CAAAACEAOP0h/9YAAACUAQAACwAAAAAAAAAAAAAAAAAvAQAAX3JlbHMvLnJlbHNQSwECLQAUAAYA&#10;CAAAACEAEvGkL68BAABVAwAADgAAAAAAAAAAAAAAAAAuAgAAZHJzL2Uyb0RvYy54bWxQSwECLQAU&#10;AAYACAAAACEAJk8s19cAAAACAQAADwAAAAAAAAAAAAAAAAAJBAAAZHJzL2Rvd25yZXYueG1sUEsF&#10;BgAAAAAEAAQA8wAAAA0FAAAAAA==&#10;" filled="f" stroked="f">
                <v:textbox inset="0,0,0,0">
                  <w:txbxContent>
                    <w:p w:rsidR="004B6C23" w:rsidRDefault="004B6C23" w:rsidP="004B6C2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6C23">
        <w:rPr>
          <w:rFonts w:ascii="Arial" w:hAnsi="Arial" w:cs="Arial"/>
          <w:sz w:val="22"/>
          <w:szCs w:val="22"/>
        </w:rPr>
        <w:t>Membro</w:t>
      </w:r>
    </w:p>
    <w:p w:rsidR="008714DC" w:rsidRPr="004B6C23" w:rsidRDefault="008714DC"/>
    <w:sectPr w:rsidR="008714DC" w:rsidRPr="004B6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71513"/>
    <w:multiLevelType w:val="multilevel"/>
    <w:tmpl w:val="5EDEF058"/>
    <w:styleLink w:val="WWNum1"/>
    <w:lvl w:ilvl="0">
      <w:start w:val="1"/>
      <w:numFmt w:val="upperRoman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23"/>
    <w:rsid w:val="004B6C23"/>
    <w:rsid w:val="008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6C23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4B6C23"/>
  </w:style>
  <w:style w:type="paragraph" w:styleId="PargrafodaLista">
    <w:name w:val="List Paragraph"/>
    <w:basedOn w:val="Standard"/>
    <w:qFormat/>
    <w:rsid w:val="004B6C23"/>
    <w:pPr>
      <w:ind w:left="720"/>
    </w:pPr>
  </w:style>
  <w:style w:type="numbering" w:customStyle="1" w:styleId="WWNum1">
    <w:name w:val="WWNum1"/>
    <w:rsid w:val="004B6C23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4B6C2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6C23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4B6C23"/>
  </w:style>
  <w:style w:type="paragraph" w:styleId="PargrafodaLista">
    <w:name w:val="List Paragraph"/>
    <w:basedOn w:val="Standard"/>
    <w:qFormat/>
    <w:rsid w:val="004B6C23"/>
    <w:pPr>
      <w:ind w:left="720"/>
    </w:pPr>
  </w:style>
  <w:style w:type="numbering" w:customStyle="1" w:styleId="WWNum1">
    <w:name w:val="WWNum1"/>
    <w:rsid w:val="004B6C23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4B6C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2026-03-23T20:42:00Z</dcterms:created>
  <dcterms:modified xsi:type="dcterms:W3CDTF">2026-03-23T20:46:00Z</dcterms:modified>
</cp:coreProperties>
</file>