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AB" w:rsidRDefault="006074AB" w:rsidP="006074A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DA COMISSÃO DE CONSTITUIÇÃO, </w:t>
      </w:r>
      <w:proofErr w:type="gramStart"/>
      <w:r>
        <w:rPr>
          <w:rFonts w:ascii="Arial" w:hAnsi="Arial" w:cs="Arial"/>
          <w:b/>
        </w:rPr>
        <w:t>JUSTIÇA</w:t>
      </w:r>
      <w:proofErr w:type="gramEnd"/>
    </w:p>
    <w:p w:rsidR="006074AB" w:rsidRDefault="006074AB" w:rsidP="006074A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REDAÇÃO FINAL</w:t>
      </w:r>
    </w:p>
    <w:p w:rsidR="006074AB" w:rsidRDefault="006074AB" w:rsidP="006074AB">
      <w:pPr>
        <w:pStyle w:val="Standard"/>
        <w:jc w:val="both"/>
      </w:pPr>
    </w:p>
    <w:p w:rsidR="006074AB" w:rsidRDefault="006074AB" w:rsidP="006074AB">
      <w:pPr>
        <w:pStyle w:val="Standard"/>
        <w:jc w:val="both"/>
      </w:pPr>
      <w:r>
        <w:rPr>
          <w:rFonts w:ascii="Arial" w:hAnsi="Arial" w:cs="Arial"/>
          <w:b/>
          <w:bCs/>
        </w:rPr>
        <w:t>Projeto de Lei nº 2.064/2026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ASSISTENTE SOCIAL E DÁ OUTRAS PROVIDÊNCIAS.</w:t>
      </w:r>
    </w:p>
    <w:p w:rsidR="006074AB" w:rsidRDefault="006074AB" w:rsidP="006074AB">
      <w:pPr>
        <w:pStyle w:val="Standard"/>
        <w:jc w:val="both"/>
      </w:pPr>
    </w:p>
    <w:p w:rsidR="006074AB" w:rsidRDefault="006074AB" w:rsidP="006074A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</w:t>
      </w:r>
    </w:p>
    <w:p w:rsidR="006074AB" w:rsidRDefault="006074AB" w:rsidP="006074AB">
      <w:pPr>
        <w:pStyle w:val="Standard"/>
        <w:ind w:firstLine="708"/>
        <w:jc w:val="both"/>
        <w:rPr>
          <w:rFonts w:ascii="Arial" w:hAnsi="Arial" w:cs="Arial"/>
        </w:rPr>
      </w:pPr>
    </w:p>
    <w:p w:rsidR="006074AB" w:rsidRDefault="006074AB" w:rsidP="006074A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RELATÓRIO</w:t>
      </w:r>
    </w:p>
    <w:p w:rsidR="006074AB" w:rsidRDefault="006074AB" w:rsidP="006074AB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6074AB" w:rsidRPr="00D70729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eastAsia="ar-SA"/>
        </w:rPr>
        <w:t xml:space="preserve">O Projeto de Lei nº 2.064/2026, de iniciativa do Poder Executivo Municipal, tem por objetivo autorizar a contratação de </w:t>
      </w:r>
      <w:r w:rsidRPr="00D70729">
        <w:rPr>
          <w:rFonts w:ascii="Arial" w:hAnsi="Arial" w:cs="Arial"/>
          <w:lang w:eastAsia="ar-SA"/>
        </w:rPr>
        <w:t>01 (um) Assistente Social, 20 horas semanais</w:t>
      </w:r>
      <w:r>
        <w:rPr>
          <w:rFonts w:ascii="Arial" w:hAnsi="Arial" w:cs="Arial"/>
          <w:lang w:eastAsia="ar-SA"/>
        </w:rPr>
        <w:t xml:space="preserve">, </w:t>
      </w:r>
      <w:r w:rsidRPr="00D70729">
        <w:rPr>
          <w:rFonts w:ascii="Arial" w:hAnsi="Arial" w:cs="Arial"/>
          <w:lang w:eastAsia="ar-SA"/>
        </w:rPr>
        <w:t>pelo prazo de até 03 (três) meses, podendo ser</w:t>
      </w:r>
      <w:r>
        <w:rPr>
          <w:rFonts w:ascii="Arial" w:hAnsi="Arial" w:cs="Arial"/>
          <w:lang w:eastAsia="ar-SA"/>
        </w:rPr>
        <w:t xml:space="preserve"> </w:t>
      </w:r>
      <w:r w:rsidRPr="00D70729">
        <w:rPr>
          <w:rFonts w:ascii="Arial" w:hAnsi="Arial" w:cs="Arial"/>
          <w:lang w:eastAsia="ar-SA"/>
        </w:rPr>
        <w:t xml:space="preserve">prorrogado por igual período, </w:t>
      </w:r>
      <w:r>
        <w:rPr>
          <w:rFonts w:ascii="Arial" w:hAnsi="Arial" w:cs="Arial"/>
          <w:lang w:eastAsia="ar-SA"/>
        </w:rPr>
        <w:t>a contar da data da contratação.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6074AB" w:rsidRDefault="006074AB" w:rsidP="006074AB">
      <w:pPr>
        <w:pStyle w:val="Standard"/>
        <w:spacing w:line="276" w:lineRule="auto"/>
        <w:ind w:firstLine="1417"/>
        <w:jc w:val="both"/>
      </w:pPr>
      <w:r w:rsidRPr="00D70729">
        <w:rPr>
          <w:rFonts w:ascii="Arial" w:hAnsi="Arial" w:cs="Arial"/>
          <w:lang w:eastAsia="ar-SA"/>
        </w:rPr>
        <w:t>Destaca-se que o ASSISTENTE SOCIAL irá atender as demandas de visitas</w:t>
      </w:r>
      <w:proofErr w:type="gramStart"/>
      <w:r>
        <w:rPr>
          <w:rFonts w:ascii="Arial" w:hAnsi="Arial" w:cs="Arial"/>
          <w:lang w:eastAsia="ar-SA"/>
        </w:rPr>
        <w:t xml:space="preserve">  </w:t>
      </w:r>
      <w:proofErr w:type="gramEnd"/>
      <w:r w:rsidRPr="00D70729">
        <w:rPr>
          <w:rFonts w:ascii="Arial" w:hAnsi="Arial" w:cs="Arial"/>
          <w:lang w:eastAsia="ar-SA"/>
        </w:rPr>
        <w:t>domiciliares e exigências do Programa Bolsa Família, tendo em vista que a partir de</w:t>
      </w:r>
      <w:r>
        <w:rPr>
          <w:rFonts w:ascii="Arial" w:hAnsi="Arial" w:cs="Arial"/>
          <w:lang w:eastAsia="ar-SA"/>
        </w:rPr>
        <w:t xml:space="preserve">  </w:t>
      </w:r>
      <w:r w:rsidRPr="00D70729">
        <w:rPr>
          <w:rFonts w:ascii="Arial" w:hAnsi="Arial" w:cs="Arial"/>
          <w:lang w:eastAsia="ar-SA"/>
        </w:rPr>
        <w:t>2025, o Programa Bolsa Família intensificou as exigências para o C</w:t>
      </w:r>
      <w:r>
        <w:rPr>
          <w:rFonts w:ascii="Arial" w:hAnsi="Arial" w:cs="Arial"/>
          <w:lang w:eastAsia="ar-SA"/>
        </w:rPr>
        <w:t>adastro único.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bookmarkStart w:id="1" w:name="_GoBack"/>
      <w:bookmarkEnd w:id="1"/>
    </w:p>
    <w:p w:rsidR="006074AB" w:rsidRDefault="006074AB" w:rsidP="006074AB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lang w:eastAsia="ar-SA"/>
        </w:rPr>
        <w:t>A matéria foi encaminhada a esta Comissão de Constituição, Justiça e redação final para análise quanto à constitucionalidade, legalidade e juridicidade.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É o relatório.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6074AB" w:rsidRDefault="006074AB" w:rsidP="006074AB">
      <w:pPr>
        <w:pStyle w:val="Standard"/>
        <w:jc w:val="both"/>
        <w:rPr>
          <w:rFonts w:ascii="Arial" w:hAnsi="Arial" w:cs="Arial"/>
          <w:lang w:eastAsia="ar-SA"/>
        </w:rPr>
      </w:pPr>
    </w:p>
    <w:p w:rsidR="006074AB" w:rsidRDefault="006074AB" w:rsidP="006074A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FUNDAMENTAÇÃO JURÍDICA</w:t>
      </w:r>
    </w:p>
    <w:p w:rsidR="006074AB" w:rsidRDefault="006074AB" w:rsidP="006074AB">
      <w:pPr>
        <w:pStyle w:val="Standard"/>
        <w:spacing w:line="276" w:lineRule="auto"/>
        <w:ind w:left="708"/>
        <w:jc w:val="both"/>
        <w:rPr>
          <w:rFonts w:ascii="Arial" w:hAnsi="Arial" w:cs="Arial"/>
        </w:rPr>
      </w:pPr>
    </w:p>
    <w:p w:rsidR="006074AB" w:rsidRDefault="006074AB" w:rsidP="006074AB">
      <w:pPr>
        <w:pStyle w:val="Standard"/>
        <w:spacing w:line="276" w:lineRule="auto"/>
        <w:ind w:firstLine="1417"/>
        <w:jc w:val="both"/>
      </w:pPr>
      <w:r>
        <w:rPr>
          <w:rFonts w:ascii="Arial" w:hAnsi="Arial" w:cs="Arial"/>
          <w:shd w:val="clear" w:color="auto" w:fill="FFFFFF"/>
        </w:rPr>
        <w:t xml:space="preserve">A Constituição Federal, em seu artigo 37, inciso IX, autoriza a contratação por tempo determinado para atender a necessidade temporária de excepcional interesse público, desde que prevista em lei específica e devidamente justificada. No caso em análise, a proposição demonstra a existência de demanda excepcional e temporária </w:t>
      </w:r>
      <w:r>
        <w:rPr>
          <w:rFonts w:ascii="Arial" w:hAnsi="Arial" w:cs="Arial"/>
          <w:shd w:val="clear" w:color="auto" w:fill="FFFFFF"/>
        </w:rPr>
        <w:t>para</w:t>
      </w:r>
      <w:proofErr w:type="gramStart"/>
      <w:r>
        <w:rPr>
          <w:rFonts w:ascii="Arial" w:hAnsi="Arial" w:cs="Arial"/>
          <w:shd w:val="clear" w:color="auto" w:fill="FFFFFF"/>
        </w:rPr>
        <w:t xml:space="preserve"> </w:t>
      </w:r>
      <w:r w:rsidRPr="00D70729">
        <w:rPr>
          <w:rFonts w:ascii="Arial" w:hAnsi="Arial" w:cs="Arial"/>
          <w:lang w:eastAsia="ar-SA"/>
        </w:rPr>
        <w:t xml:space="preserve"> </w:t>
      </w:r>
      <w:proofErr w:type="gramEnd"/>
      <w:r w:rsidRPr="00D70729">
        <w:rPr>
          <w:rFonts w:ascii="Arial" w:hAnsi="Arial" w:cs="Arial"/>
          <w:lang w:eastAsia="ar-SA"/>
        </w:rPr>
        <w:t>atender as demandas de visitas</w:t>
      </w:r>
      <w:r>
        <w:rPr>
          <w:rFonts w:ascii="Arial" w:hAnsi="Arial" w:cs="Arial"/>
          <w:lang w:eastAsia="ar-SA"/>
        </w:rPr>
        <w:t xml:space="preserve"> </w:t>
      </w:r>
      <w:r w:rsidRPr="00D70729">
        <w:rPr>
          <w:rFonts w:ascii="Arial" w:hAnsi="Arial" w:cs="Arial"/>
          <w:lang w:eastAsia="ar-SA"/>
        </w:rPr>
        <w:t>domiciliares e exigências do Programa Bolsa Família, tendo em vista que a partir de</w:t>
      </w:r>
      <w:r>
        <w:rPr>
          <w:rFonts w:ascii="Arial" w:hAnsi="Arial" w:cs="Arial"/>
          <w:lang w:eastAsia="ar-SA"/>
        </w:rPr>
        <w:t xml:space="preserve">  </w:t>
      </w:r>
      <w:r w:rsidRPr="00D70729">
        <w:rPr>
          <w:rFonts w:ascii="Arial" w:hAnsi="Arial" w:cs="Arial"/>
          <w:lang w:eastAsia="ar-SA"/>
        </w:rPr>
        <w:t>2025, o Programa Bolsa Família intensificou as exigências para o C</w:t>
      </w:r>
      <w:r>
        <w:rPr>
          <w:rFonts w:ascii="Arial" w:hAnsi="Arial" w:cs="Arial"/>
          <w:lang w:eastAsia="ar-SA"/>
        </w:rPr>
        <w:t>adastro único.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Verifica-se que a contratação possui prazo certo e natureza administrativa, não configurando substituição permanente de cargo efetivo, mas sim medida transitória destinada a suprir insuficiência momentânea de profissionais no quadro municipal, seja por afastamentos legais, vacância ou inexistência de quantitativo compatível com a demanda atual.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O projeto observa, ainda, os princípios da legalidade, impessoalidade e moralidade administrativa ao prever a observância da ordem classificatória do Processo Seletivo </w:t>
      </w:r>
      <w:r>
        <w:rPr>
          <w:rFonts w:ascii="Arial" w:hAnsi="Arial" w:cs="Arial"/>
          <w:shd w:val="clear" w:color="auto" w:fill="FFFFFF"/>
        </w:rPr>
        <w:lastRenderedPageBreak/>
        <w:t>Simplificado já realizado pelo Município, bem como assegura os direitos previstos no Regime Jurídico Municipal.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6074AB" w:rsidRDefault="006074AB" w:rsidP="006074AB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 temos que o projeto de lei nº 2.064/2026 encontra-se apto a ser votado pelo Plenário,</w:t>
      </w:r>
      <w:r w:rsidR="00317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mérito deverá ser analisado pelos vereadores, em votação em plenário conforme disciplina o Regimento Interno da Câmara Municipal.</w:t>
      </w:r>
    </w:p>
    <w:p w:rsidR="006074AB" w:rsidRDefault="006074AB" w:rsidP="006074A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6074AB" w:rsidRDefault="006074AB" w:rsidP="006074AB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CONCLUSÃO</w:t>
      </w:r>
    </w:p>
    <w:p w:rsidR="006074AB" w:rsidRDefault="006074AB" w:rsidP="006074AB">
      <w:pPr>
        <w:pStyle w:val="Standard"/>
        <w:jc w:val="center"/>
        <w:rPr>
          <w:rFonts w:ascii="Arial" w:hAnsi="Arial" w:cs="Arial"/>
          <w:b/>
        </w:rPr>
      </w:pPr>
    </w:p>
    <w:p w:rsidR="006074AB" w:rsidRDefault="006074AB" w:rsidP="006074AB">
      <w:pPr>
        <w:pStyle w:val="Standard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6074AB" w:rsidRDefault="006074AB" w:rsidP="006074AB">
      <w:pPr>
        <w:pStyle w:val="Standard"/>
        <w:ind w:firstLine="708"/>
        <w:jc w:val="both"/>
        <w:rPr>
          <w:rFonts w:ascii="Arial" w:hAnsi="Arial" w:cs="Arial"/>
        </w:rPr>
      </w:pPr>
    </w:p>
    <w:p w:rsidR="006074AB" w:rsidRDefault="006074AB" w:rsidP="006074AB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</w:t>
      </w:r>
      <w:proofErr w:type="spellStart"/>
      <w:r>
        <w:rPr>
          <w:rFonts w:ascii="Arial" w:hAnsi="Arial" w:cs="Arial"/>
          <w:sz w:val="22"/>
          <w:szCs w:val="22"/>
        </w:rPr>
        <w:t>Iedo</w:t>
      </w:r>
      <w:proofErr w:type="spellEnd"/>
      <w:r>
        <w:rPr>
          <w:rFonts w:ascii="Arial" w:hAnsi="Arial" w:cs="Arial"/>
          <w:sz w:val="22"/>
          <w:szCs w:val="22"/>
        </w:rPr>
        <w:t xml:space="preserve"> Francisco da Silva, 10 de fevereiro de 2026.</w:t>
      </w:r>
    </w:p>
    <w:p w:rsidR="006074AB" w:rsidRDefault="006074AB" w:rsidP="006074AB">
      <w:pPr>
        <w:pStyle w:val="Standard"/>
        <w:ind w:firstLine="708"/>
        <w:jc w:val="both"/>
        <w:rPr>
          <w:rFonts w:ascii="Arial" w:hAnsi="Arial" w:cs="Arial"/>
        </w:rPr>
      </w:pP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ANTONIO LOVATTO POSSEBON- PSB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Comissão de Constituição,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Justiça e Redação final</w:t>
      </w:r>
    </w:p>
    <w:p w:rsidR="006074AB" w:rsidRDefault="006074AB" w:rsidP="006074AB">
      <w:pPr>
        <w:pStyle w:val="Standard"/>
        <w:spacing w:line="276" w:lineRule="auto"/>
        <w:rPr>
          <w:rFonts w:ascii="Arial" w:hAnsi="Arial" w:cs="Arial"/>
        </w:rPr>
      </w:pP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OLAVO DA ROSA- PT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JANAINA FREESE- PP</w:t>
      </w:r>
    </w:p>
    <w:p w:rsidR="006074AB" w:rsidRDefault="006074AB" w:rsidP="006074AB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BD08FA" wp14:editId="790E2B7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074AB" w:rsidRDefault="006074AB" w:rsidP="006074A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" filled="f" stroked="f">
                <v:textbox style="mso-fit-shape-to-text:t" inset="0,0,0,0">
                  <w:txbxContent>
                    <w:p w:rsidR="006074AB" w:rsidRDefault="006074AB" w:rsidP="006074A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A693D4" wp14:editId="248201F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074AB" w:rsidRDefault="006074AB" w:rsidP="006074AB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" filled="f" stroked="f">
                <v:textbox style="mso-fit-shape-to-text:t" inset="0,0,0,0">
                  <w:txbxContent>
                    <w:p w:rsidR="006074AB" w:rsidRDefault="006074AB" w:rsidP="006074AB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Membro</w:t>
      </w:r>
    </w:p>
    <w:p w:rsidR="004572B7" w:rsidRDefault="004572B7"/>
    <w:sectPr w:rsidR="004572B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525B"/>
    <w:multiLevelType w:val="multilevel"/>
    <w:tmpl w:val="6914BB66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AB"/>
    <w:rsid w:val="0031728F"/>
    <w:rsid w:val="004572B7"/>
    <w:rsid w:val="0060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74A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074AB"/>
    <w:pPr>
      <w:ind w:left="720"/>
    </w:pPr>
  </w:style>
  <w:style w:type="paragraph" w:customStyle="1" w:styleId="Framecontents">
    <w:name w:val="Frame contents"/>
    <w:basedOn w:val="Standard"/>
    <w:rsid w:val="006074AB"/>
  </w:style>
  <w:style w:type="numbering" w:customStyle="1" w:styleId="WWNum1">
    <w:name w:val="WWNum1"/>
    <w:basedOn w:val="Semlista"/>
    <w:rsid w:val="006074A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74A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074AB"/>
    <w:pPr>
      <w:ind w:left="720"/>
    </w:pPr>
  </w:style>
  <w:style w:type="paragraph" w:customStyle="1" w:styleId="Framecontents">
    <w:name w:val="Frame contents"/>
    <w:basedOn w:val="Standard"/>
    <w:rsid w:val="006074AB"/>
  </w:style>
  <w:style w:type="numbering" w:customStyle="1" w:styleId="WWNum1">
    <w:name w:val="WWNum1"/>
    <w:basedOn w:val="Semlista"/>
    <w:rsid w:val="006074A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2026-02-09T23:35:00Z</dcterms:created>
  <dcterms:modified xsi:type="dcterms:W3CDTF">2026-02-09T23:42:00Z</dcterms:modified>
</cp:coreProperties>
</file>