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4BC" w:rsidRPr="003267A1" w:rsidRDefault="00D61DA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sz w:val="22"/>
          <w:szCs w:val="22"/>
        </w:rPr>
      </w:pPr>
      <w:r w:rsidRPr="003267A1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:rsidR="00E274BC" w:rsidRPr="003267A1" w:rsidRDefault="00D61DA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sz w:val="22"/>
          <w:szCs w:val="22"/>
        </w:rPr>
      </w:pPr>
      <w:r w:rsidRPr="003267A1">
        <w:rPr>
          <w:rFonts w:ascii="Arial" w:hAnsi="Arial" w:cs="Arial"/>
          <w:b/>
          <w:sz w:val="22"/>
          <w:szCs w:val="22"/>
        </w:rPr>
        <w:t>E REDAÇÃO FINAL</w:t>
      </w:r>
    </w:p>
    <w:p w:rsidR="00E274BC" w:rsidRPr="003267A1" w:rsidRDefault="00D61DA5">
      <w:pPr>
        <w:jc w:val="both"/>
        <w:rPr>
          <w:rFonts w:ascii="Arial" w:hAnsi="Arial" w:cs="Arial"/>
          <w:sz w:val="22"/>
          <w:szCs w:val="22"/>
        </w:rPr>
      </w:pPr>
      <w:r w:rsidRPr="003267A1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 w:rsidRPr="003267A1">
        <w:rPr>
          <w:rFonts w:ascii="Arial" w:hAnsi="Arial" w:cs="Arial"/>
          <w:b/>
          <w:bCs/>
          <w:sz w:val="22"/>
          <w:szCs w:val="22"/>
        </w:rPr>
        <w:t>1.998</w:t>
      </w:r>
      <w:r w:rsidRPr="003267A1">
        <w:rPr>
          <w:rFonts w:ascii="Arial" w:hAnsi="Arial" w:cs="Arial"/>
          <w:b/>
          <w:bCs/>
          <w:sz w:val="22"/>
          <w:szCs w:val="22"/>
        </w:rPr>
        <w:t>/20</w:t>
      </w:r>
      <w:r w:rsidRPr="003267A1">
        <w:rPr>
          <w:rFonts w:ascii="Arial" w:hAnsi="Arial" w:cs="Arial"/>
          <w:b/>
          <w:bCs/>
          <w:sz w:val="22"/>
          <w:szCs w:val="22"/>
        </w:rPr>
        <w:t>25,</w:t>
      </w:r>
      <w:bookmarkStart w:id="0" w:name="_Hlk95398015"/>
      <w:r w:rsidRPr="003267A1">
        <w:rPr>
          <w:rFonts w:ascii="Arial" w:hAnsi="Arial" w:cs="Arial"/>
          <w:b/>
          <w:bCs/>
          <w:sz w:val="22"/>
          <w:szCs w:val="22"/>
        </w:rPr>
        <w:t xml:space="preserve"> </w:t>
      </w:r>
      <w:r w:rsidRPr="003267A1">
        <w:rPr>
          <w:rFonts w:ascii="Arial" w:hAnsi="Arial" w:cs="Arial"/>
          <w:sz w:val="22"/>
          <w:szCs w:val="22"/>
        </w:rPr>
        <w:t>de origem do Poder Executivo, que “</w:t>
      </w:r>
      <w:bookmarkEnd w:id="0"/>
      <w:r w:rsidRPr="003267A1">
        <w:rPr>
          <w:rFonts w:ascii="Arial" w:hAnsi="Arial" w:cs="Arial"/>
          <w:b/>
          <w:bCs/>
          <w:sz w:val="22"/>
          <w:szCs w:val="22"/>
        </w:rPr>
        <w:t>AUTORIZA O PODER EXECUTIVO MUNICIPAL A CONTRATAR POR PRAZO DETERMINADO, EM RAZÃO DE EXCEPCIONAL INTERESSE PÚBLICO, QUATRO</w:t>
      </w:r>
      <w:r w:rsidRPr="003267A1">
        <w:rPr>
          <w:rFonts w:ascii="Arial" w:hAnsi="Arial" w:cs="Arial"/>
          <w:b/>
          <w:bCs/>
          <w:sz w:val="22"/>
          <w:szCs w:val="22"/>
        </w:rPr>
        <w:t xml:space="preserve"> PROFESSORES </w:t>
      </w:r>
      <w:r w:rsidRPr="003267A1">
        <w:rPr>
          <w:rFonts w:ascii="Arial" w:hAnsi="Arial" w:cs="Arial"/>
          <w:b/>
          <w:bCs/>
          <w:sz w:val="22"/>
          <w:szCs w:val="22"/>
        </w:rPr>
        <w:t>E DÁ OUTRAS PROVIDENCIAS.</w:t>
      </w:r>
    </w:p>
    <w:p w:rsidR="00E274BC" w:rsidRPr="003267A1" w:rsidRDefault="00D61DA5" w:rsidP="003267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sz w:val="22"/>
          <w:szCs w:val="22"/>
        </w:rPr>
      </w:pPr>
      <w:r w:rsidRPr="003267A1">
        <w:rPr>
          <w:rFonts w:ascii="Arial" w:hAnsi="Arial" w:cs="Arial"/>
          <w:b/>
          <w:sz w:val="22"/>
          <w:szCs w:val="22"/>
        </w:rPr>
        <w:t>PARECER</w:t>
      </w:r>
    </w:p>
    <w:p w:rsidR="00E274BC" w:rsidRPr="003267A1" w:rsidRDefault="00D61DA5" w:rsidP="003267A1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67A1">
        <w:rPr>
          <w:rFonts w:ascii="Arial" w:hAnsi="Arial" w:cs="Arial"/>
          <w:b/>
          <w:sz w:val="22"/>
          <w:szCs w:val="22"/>
        </w:rPr>
        <w:t>RELATÓRIO</w:t>
      </w:r>
    </w:p>
    <w:p w:rsidR="00E274BC" w:rsidRPr="003267A1" w:rsidRDefault="00D61DA5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267A1">
        <w:rPr>
          <w:rFonts w:ascii="Arial" w:hAnsi="Arial" w:cs="Arial"/>
          <w:sz w:val="22"/>
          <w:szCs w:val="22"/>
        </w:rPr>
        <w:t xml:space="preserve">O presente projeto de Lei prevê que fica </w:t>
      </w:r>
      <w:r w:rsidRPr="003267A1">
        <w:rPr>
          <w:rFonts w:ascii="Arial" w:hAnsi="Arial" w:cs="Arial"/>
          <w:sz w:val="22"/>
          <w:szCs w:val="22"/>
        </w:rPr>
        <w:t>o Poder Executivo Municipal, autorizado a contratar por prazo determinado, em razão de excepcional interesse público, de acordo com o inciso IX do artigo 3</w:t>
      </w:r>
      <w:r w:rsidRPr="003267A1">
        <w:rPr>
          <w:rFonts w:ascii="Arial" w:hAnsi="Arial" w:cs="Arial"/>
          <w:sz w:val="22"/>
          <w:szCs w:val="22"/>
        </w:rPr>
        <w:t xml:space="preserve">7 da Constituição Federal, </w:t>
      </w:r>
      <w:r w:rsidRPr="003267A1">
        <w:rPr>
          <w:rFonts w:ascii="Arial" w:hAnsi="Arial" w:cs="Arial"/>
          <w:sz w:val="22"/>
          <w:szCs w:val="22"/>
        </w:rPr>
        <w:t xml:space="preserve">pelo prazo de até </w:t>
      </w:r>
      <w:r w:rsidRPr="003267A1">
        <w:rPr>
          <w:rFonts w:ascii="Arial" w:hAnsi="Arial" w:cs="Arial"/>
          <w:sz w:val="22"/>
          <w:szCs w:val="22"/>
        </w:rPr>
        <w:t>10</w:t>
      </w:r>
      <w:r w:rsidRPr="003267A1">
        <w:rPr>
          <w:rFonts w:ascii="Arial" w:hAnsi="Arial" w:cs="Arial"/>
          <w:sz w:val="22"/>
          <w:szCs w:val="22"/>
        </w:rPr>
        <w:t xml:space="preserve"> (</w:t>
      </w:r>
      <w:r w:rsidRPr="003267A1">
        <w:rPr>
          <w:rFonts w:ascii="Arial" w:hAnsi="Arial" w:cs="Arial"/>
          <w:sz w:val="22"/>
          <w:szCs w:val="22"/>
        </w:rPr>
        <w:t>dez</w:t>
      </w:r>
      <w:r w:rsidRPr="003267A1">
        <w:rPr>
          <w:rFonts w:ascii="Arial" w:hAnsi="Arial" w:cs="Arial"/>
          <w:sz w:val="22"/>
          <w:szCs w:val="22"/>
        </w:rPr>
        <w:t xml:space="preserve">) </w:t>
      </w:r>
      <w:r w:rsidRPr="003267A1">
        <w:rPr>
          <w:rFonts w:ascii="Arial" w:hAnsi="Arial" w:cs="Arial"/>
          <w:sz w:val="22"/>
          <w:szCs w:val="22"/>
        </w:rPr>
        <w:t>meses, a contar da data da contratação.</w:t>
      </w:r>
    </w:p>
    <w:p w:rsidR="00E274BC" w:rsidRPr="003267A1" w:rsidRDefault="00D61DA5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267A1">
        <w:rPr>
          <w:rFonts w:ascii="Arial" w:hAnsi="Arial" w:cs="Arial"/>
          <w:b/>
          <w:bCs/>
          <w:sz w:val="22"/>
          <w:szCs w:val="22"/>
        </w:rPr>
        <w:t>I – 02 (dois) Professores de Educação Física</w:t>
      </w:r>
      <w:r w:rsidRPr="003267A1">
        <w:rPr>
          <w:rFonts w:ascii="Arial" w:hAnsi="Arial" w:cs="Arial"/>
          <w:sz w:val="22"/>
          <w:szCs w:val="22"/>
        </w:rPr>
        <w:t xml:space="preserve">, 22 horas semanais, com vencimentos no valor de R$ 2.771,63 (dois mil, setecentos e setenta e um reais </w:t>
      </w:r>
      <w:proofErr w:type="spellStart"/>
      <w:r w:rsidRPr="003267A1">
        <w:rPr>
          <w:rFonts w:ascii="Arial" w:hAnsi="Arial" w:cs="Arial"/>
          <w:sz w:val="22"/>
          <w:szCs w:val="22"/>
        </w:rPr>
        <w:t>esessenta</w:t>
      </w:r>
      <w:proofErr w:type="spellEnd"/>
      <w:r w:rsidRPr="003267A1">
        <w:rPr>
          <w:rFonts w:ascii="Arial" w:hAnsi="Arial" w:cs="Arial"/>
          <w:sz w:val="22"/>
          <w:szCs w:val="22"/>
        </w:rPr>
        <w:t xml:space="preserve"> e tr</w:t>
      </w:r>
      <w:r w:rsidRPr="003267A1">
        <w:rPr>
          <w:rFonts w:ascii="Arial" w:hAnsi="Arial" w:cs="Arial"/>
          <w:sz w:val="22"/>
          <w:szCs w:val="22"/>
        </w:rPr>
        <w:t>ês centavos) mensais;</w:t>
      </w:r>
    </w:p>
    <w:p w:rsidR="00E274BC" w:rsidRPr="003267A1" w:rsidRDefault="00D61DA5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267A1">
        <w:rPr>
          <w:rFonts w:ascii="Arial" w:hAnsi="Arial" w:cs="Arial"/>
          <w:b/>
          <w:bCs/>
          <w:sz w:val="22"/>
          <w:szCs w:val="22"/>
        </w:rPr>
        <w:t>II – 01 (um) Professor de Informática,</w:t>
      </w:r>
      <w:r w:rsidRPr="003267A1">
        <w:rPr>
          <w:rFonts w:ascii="Arial" w:hAnsi="Arial" w:cs="Arial"/>
          <w:sz w:val="22"/>
          <w:szCs w:val="22"/>
        </w:rPr>
        <w:t xml:space="preserve"> 12 horas semanais, com vencimentos no valor de R$ 1.511,79 (um mil, quinhentos e onze reais e setenta e nove </w:t>
      </w:r>
      <w:proofErr w:type="gramStart"/>
      <w:r w:rsidRPr="003267A1">
        <w:rPr>
          <w:rFonts w:ascii="Arial" w:hAnsi="Arial" w:cs="Arial"/>
          <w:sz w:val="22"/>
          <w:szCs w:val="22"/>
        </w:rPr>
        <w:t>centavos)mensais</w:t>
      </w:r>
      <w:proofErr w:type="gramEnd"/>
      <w:r w:rsidRPr="003267A1">
        <w:rPr>
          <w:rFonts w:ascii="Arial" w:hAnsi="Arial" w:cs="Arial"/>
          <w:sz w:val="22"/>
          <w:szCs w:val="22"/>
        </w:rPr>
        <w:t>;</w:t>
      </w:r>
    </w:p>
    <w:p w:rsidR="00E274BC" w:rsidRPr="003267A1" w:rsidRDefault="00D61DA5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267A1">
        <w:rPr>
          <w:rFonts w:ascii="Arial" w:hAnsi="Arial" w:cs="Arial"/>
          <w:b/>
          <w:bCs/>
          <w:sz w:val="22"/>
          <w:szCs w:val="22"/>
        </w:rPr>
        <w:t>III – 01 (um) Professor de Música</w:t>
      </w:r>
      <w:r w:rsidRPr="003267A1">
        <w:rPr>
          <w:rFonts w:ascii="Arial" w:hAnsi="Arial" w:cs="Arial"/>
          <w:sz w:val="22"/>
          <w:szCs w:val="22"/>
        </w:rPr>
        <w:t>, 22 horas semanais, com vencimento</w:t>
      </w:r>
      <w:r w:rsidRPr="003267A1">
        <w:rPr>
          <w:rFonts w:ascii="Arial" w:hAnsi="Arial" w:cs="Arial"/>
          <w:sz w:val="22"/>
          <w:szCs w:val="22"/>
        </w:rPr>
        <w:t>s no valor de R$ 2.771,63 (dois mil, setecentos e setenta e um reais e sessenta e três centavos) mensais;</w:t>
      </w:r>
    </w:p>
    <w:p w:rsidR="00E274BC" w:rsidRPr="003267A1" w:rsidRDefault="00D61DA5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267A1">
        <w:rPr>
          <w:rFonts w:ascii="Arial" w:hAnsi="Arial" w:cs="Arial"/>
          <w:sz w:val="22"/>
          <w:szCs w:val="22"/>
        </w:rPr>
        <w:t xml:space="preserve">Destaca-se que as contratações referidas são necessárias, os </w:t>
      </w:r>
      <w:r w:rsidRPr="003267A1">
        <w:rPr>
          <w:rFonts w:ascii="Arial" w:hAnsi="Arial" w:cs="Arial"/>
          <w:b/>
          <w:bCs/>
          <w:sz w:val="22"/>
          <w:szCs w:val="22"/>
        </w:rPr>
        <w:t>PROFESSORES DE EDUCAÇÃO FÍSICA</w:t>
      </w:r>
      <w:r w:rsidRPr="003267A1">
        <w:rPr>
          <w:rFonts w:ascii="Arial" w:hAnsi="Arial" w:cs="Arial"/>
          <w:sz w:val="22"/>
          <w:szCs w:val="22"/>
        </w:rPr>
        <w:t xml:space="preserve"> irão oferecer oficina de esportes para alunos das Escolas </w:t>
      </w:r>
      <w:r w:rsidRPr="003267A1">
        <w:rPr>
          <w:rFonts w:ascii="Arial" w:hAnsi="Arial" w:cs="Arial"/>
          <w:sz w:val="22"/>
          <w:szCs w:val="22"/>
        </w:rPr>
        <w:t xml:space="preserve">Municipais no turno inverso as aulas, escolinha de futsal e banda municipal junto com as balizas. O </w:t>
      </w:r>
      <w:r w:rsidRPr="003267A1">
        <w:rPr>
          <w:rFonts w:ascii="Arial" w:hAnsi="Arial" w:cs="Arial"/>
          <w:b/>
          <w:bCs/>
          <w:sz w:val="22"/>
          <w:szCs w:val="22"/>
        </w:rPr>
        <w:t>PROFESSOR DE INFORMÁTICA</w:t>
      </w:r>
      <w:r w:rsidRPr="003267A1">
        <w:rPr>
          <w:rFonts w:ascii="Arial" w:hAnsi="Arial" w:cs="Arial"/>
          <w:sz w:val="22"/>
          <w:szCs w:val="22"/>
        </w:rPr>
        <w:t xml:space="preserve"> irá oferecer oficina de informática para os alunos das Escolas Municipais e curso de informática no recanto Cultural e o </w:t>
      </w:r>
      <w:r w:rsidRPr="003267A1">
        <w:rPr>
          <w:rFonts w:ascii="Arial" w:hAnsi="Arial" w:cs="Arial"/>
          <w:b/>
          <w:bCs/>
          <w:sz w:val="22"/>
          <w:szCs w:val="22"/>
        </w:rPr>
        <w:t xml:space="preserve">PROFESSOR </w:t>
      </w:r>
      <w:r w:rsidRPr="003267A1">
        <w:rPr>
          <w:rFonts w:ascii="Arial" w:hAnsi="Arial" w:cs="Arial"/>
          <w:b/>
          <w:bCs/>
          <w:sz w:val="22"/>
          <w:szCs w:val="22"/>
        </w:rPr>
        <w:t>DE MÚSICA</w:t>
      </w:r>
      <w:r w:rsidRPr="003267A1">
        <w:rPr>
          <w:rFonts w:ascii="Arial" w:hAnsi="Arial" w:cs="Arial"/>
          <w:sz w:val="22"/>
          <w:szCs w:val="22"/>
        </w:rPr>
        <w:t xml:space="preserve"> irá oferecer oficina de música para os alunos das Escolas Municipais no turno inverso as aulas, bem como também vai trabalhar com a banda municipal.</w:t>
      </w:r>
    </w:p>
    <w:p w:rsidR="00E274BC" w:rsidRPr="003267A1" w:rsidRDefault="00D61DA5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267A1">
        <w:rPr>
          <w:rFonts w:ascii="Arial" w:hAnsi="Arial" w:cs="Arial"/>
          <w:sz w:val="22"/>
          <w:szCs w:val="22"/>
        </w:rPr>
        <w:t xml:space="preserve">Salienta-se que, as atividades com a Banda Municipal foram vinculadas a secretaria de educação e </w:t>
      </w:r>
      <w:r w:rsidRPr="003267A1">
        <w:rPr>
          <w:rFonts w:ascii="Arial" w:hAnsi="Arial" w:cs="Arial"/>
          <w:sz w:val="22"/>
          <w:szCs w:val="22"/>
        </w:rPr>
        <w:t>não mais a Secretaria de Assistência Social.</w:t>
      </w:r>
    </w:p>
    <w:p w:rsidR="00E274BC" w:rsidRPr="003267A1" w:rsidRDefault="00D61DA5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267A1">
        <w:rPr>
          <w:rFonts w:ascii="Arial" w:hAnsi="Arial" w:cs="Arial"/>
          <w:sz w:val="22"/>
          <w:szCs w:val="22"/>
        </w:rPr>
        <w:t>De outro modo, informamos que as referidas contratações observarão a classificação no Processo Seletivo Simplificado já realizado pelo Município.</w:t>
      </w:r>
    </w:p>
    <w:p w:rsidR="00E274BC" w:rsidRPr="003267A1" w:rsidRDefault="00D61DA5">
      <w:pPr>
        <w:pStyle w:val="Recuodecorpodetexto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3267A1">
        <w:rPr>
          <w:rFonts w:ascii="Arial" w:hAnsi="Arial" w:cs="Arial"/>
          <w:sz w:val="22"/>
          <w:szCs w:val="22"/>
        </w:rPr>
        <w:t xml:space="preserve">   Os Contratos de que trata o presente projeto serão de natureza</w:t>
      </w:r>
      <w:r w:rsidRPr="003267A1">
        <w:rPr>
          <w:rFonts w:ascii="Arial" w:hAnsi="Arial" w:cs="Arial"/>
          <w:sz w:val="22"/>
          <w:szCs w:val="22"/>
        </w:rPr>
        <w:t xml:space="preserve"> </w:t>
      </w:r>
      <w:r w:rsidR="003267A1" w:rsidRPr="003267A1">
        <w:rPr>
          <w:rFonts w:ascii="Arial" w:hAnsi="Arial" w:cs="Arial"/>
          <w:sz w:val="22"/>
          <w:szCs w:val="22"/>
        </w:rPr>
        <w:t>administrativa, ficando</w:t>
      </w:r>
      <w:r w:rsidRPr="003267A1">
        <w:rPr>
          <w:rFonts w:ascii="Arial" w:hAnsi="Arial" w:cs="Arial"/>
          <w:sz w:val="22"/>
          <w:szCs w:val="22"/>
        </w:rPr>
        <w:t xml:space="preserve"> assegurados, no que couberem aos contratados os direitos previstos no Regime Jurídico Municipal, Lei nº 1.260/2014, como jornada de trabalho, serviço </w:t>
      </w:r>
      <w:r w:rsidR="003267A1" w:rsidRPr="003267A1">
        <w:rPr>
          <w:rFonts w:ascii="Arial" w:hAnsi="Arial" w:cs="Arial"/>
          <w:sz w:val="22"/>
          <w:szCs w:val="22"/>
        </w:rPr>
        <w:t>extraordinário, repouso</w:t>
      </w:r>
      <w:r w:rsidRPr="003267A1">
        <w:rPr>
          <w:rFonts w:ascii="Arial" w:hAnsi="Arial" w:cs="Arial"/>
          <w:sz w:val="22"/>
          <w:szCs w:val="22"/>
        </w:rPr>
        <w:t xml:space="preserve"> semanal remunerado, gratificação natalina e férias proporci</w:t>
      </w:r>
      <w:r w:rsidRPr="003267A1">
        <w:rPr>
          <w:rFonts w:ascii="Arial" w:hAnsi="Arial" w:cs="Arial"/>
          <w:sz w:val="22"/>
          <w:szCs w:val="22"/>
        </w:rPr>
        <w:t>onais, vencimento equivalente à percebida pelos servidores de igual ou assemelhada função no quadro permanente do Município, devendo os vencimentos serem reajustados nos mesmos índices e datas em que forem reajustados os vencimentos dos demais servidores m</w:t>
      </w:r>
      <w:r w:rsidRPr="003267A1">
        <w:rPr>
          <w:rFonts w:ascii="Arial" w:hAnsi="Arial" w:cs="Arial"/>
          <w:sz w:val="22"/>
          <w:szCs w:val="22"/>
        </w:rPr>
        <w:t>unicipais.</w:t>
      </w:r>
    </w:p>
    <w:p w:rsidR="00E274BC" w:rsidRPr="003267A1" w:rsidRDefault="00D61DA5">
      <w:pPr>
        <w:pStyle w:val="Recuodecorpodetexto"/>
        <w:tabs>
          <w:tab w:val="left" w:pos="4253"/>
        </w:tabs>
        <w:ind w:left="0"/>
        <w:jc w:val="both"/>
        <w:rPr>
          <w:rFonts w:ascii="Arial" w:hAnsi="Arial" w:cs="Arial"/>
          <w:sz w:val="22"/>
          <w:szCs w:val="22"/>
        </w:rPr>
      </w:pPr>
      <w:r w:rsidRPr="003267A1">
        <w:rPr>
          <w:rFonts w:ascii="Arial" w:hAnsi="Arial" w:cs="Arial"/>
          <w:sz w:val="22"/>
          <w:szCs w:val="22"/>
          <w:lang w:eastAsia="ar-SA"/>
        </w:rPr>
        <w:t xml:space="preserve">        </w:t>
      </w:r>
    </w:p>
    <w:p w:rsidR="00E274BC" w:rsidRPr="003267A1" w:rsidRDefault="00D61DA5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67A1">
        <w:rPr>
          <w:rFonts w:ascii="Arial" w:hAnsi="Arial" w:cs="Arial"/>
          <w:b/>
          <w:sz w:val="22"/>
          <w:szCs w:val="22"/>
        </w:rPr>
        <w:t>FUNDAMENTAÇÃO JURÍDICA</w:t>
      </w:r>
    </w:p>
    <w:p w:rsidR="00E274BC" w:rsidRPr="003267A1" w:rsidRDefault="00E274BC"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E274BC" w:rsidRPr="003267A1" w:rsidRDefault="00D61DA5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267A1">
        <w:rPr>
          <w:rFonts w:ascii="Arial" w:hAnsi="Arial" w:cs="Arial"/>
          <w:sz w:val="22"/>
          <w:szCs w:val="22"/>
        </w:rPr>
        <w:t xml:space="preserve">A contratação por prazo determinado respeita o Princípio da Isonomia, porquanto será formalizado mediante contrato administrativo de serviço temporário para atender </w:t>
      </w:r>
      <w:proofErr w:type="spellStart"/>
      <w:r w:rsidRPr="003267A1">
        <w:rPr>
          <w:rFonts w:ascii="Arial" w:hAnsi="Arial" w:cs="Arial"/>
          <w:sz w:val="22"/>
          <w:szCs w:val="22"/>
        </w:rPr>
        <w:t>a</w:t>
      </w:r>
      <w:proofErr w:type="spellEnd"/>
      <w:r w:rsidRPr="003267A1">
        <w:rPr>
          <w:rFonts w:ascii="Arial" w:hAnsi="Arial" w:cs="Arial"/>
          <w:sz w:val="22"/>
          <w:szCs w:val="22"/>
        </w:rPr>
        <w:t xml:space="preserve"> necessidade temporária de excepcional </w:t>
      </w:r>
      <w:r w:rsidRPr="003267A1">
        <w:rPr>
          <w:rFonts w:ascii="Arial" w:hAnsi="Arial" w:cs="Arial"/>
          <w:sz w:val="22"/>
          <w:szCs w:val="22"/>
        </w:rPr>
        <w:t>interesse público, tendo por fundamento o art. 37, inciso IX, da Constituição Federal, vejamos:</w:t>
      </w:r>
    </w:p>
    <w:p w:rsidR="00E274BC" w:rsidRPr="003267A1" w:rsidRDefault="00E274B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274BC" w:rsidRPr="003267A1" w:rsidRDefault="00D61DA5">
      <w:pPr>
        <w:spacing w:line="276" w:lineRule="auto"/>
        <w:ind w:left="1843" w:firstLine="708"/>
        <w:jc w:val="both"/>
        <w:rPr>
          <w:rFonts w:ascii="Arial" w:hAnsi="Arial" w:cs="Arial"/>
          <w:sz w:val="22"/>
          <w:szCs w:val="22"/>
        </w:rPr>
      </w:pPr>
      <w:r w:rsidRPr="003267A1">
        <w:rPr>
          <w:rFonts w:ascii="Arial" w:hAnsi="Arial" w:cs="Arial"/>
          <w:i/>
          <w:sz w:val="22"/>
          <w:szCs w:val="22"/>
        </w:rPr>
        <w:t xml:space="preserve">“Art. 37. A administração pública direta e indireta de qualquer dos Poderes da União, dos Estados, do Distrito Federal e dos Municípios </w:t>
      </w:r>
      <w:r w:rsidRPr="003267A1">
        <w:rPr>
          <w:rFonts w:ascii="Arial" w:hAnsi="Arial" w:cs="Arial"/>
          <w:i/>
          <w:sz w:val="22"/>
          <w:szCs w:val="22"/>
        </w:rPr>
        <w:lastRenderedPageBreak/>
        <w:t>obedecerá aos princípio</w:t>
      </w:r>
      <w:r w:rsidRPr="003267A1">
        <w:rPr>
          <w:rFonts w:ascii="Arial" w:hAnsi="Arial" w:cs="Arial"/>
          <w:i/>
          <w:sz w:val="22"/>
          <w:szCs w:val="22"/>
        </w:rPr>
        <w:t xml:space="preserve">s de legalidade, impessoalidade, moralidade, publicidade e eficiência e, também, ao seguinte: (…) </w:t>
      </w:r>
    </w:p>
    <w:p w:rsidR="00E274BC" w:rsidRPr="003267A1" w:rsidRDefault="00E274BC">
      <w:pPr>
        <w:spacing w:line="276" w:lineRule="auto"/>
        <w:ind w:left="1843" w:firstLine="708"/>
        <w:jc w:val="both"/>
        <w:rPr>
          <w:rFonts w:ascii="Arial" w:hAnsi="Arial" w:cs="Arial"/>
          <w:i/>
          <w:sz w:val="22"/>
          <w:szCs w:val="22"/>
        </w:rPr>
      </w:pPr>
    </w:p>
    <w:p w:rsidR="00E274BC" w:rsidRPr="003267A1" w:rsidRDefault="00D61DA5">
      <w:pPr>
        <w:spacing w:line="276" w:lineRule="auto"/>
        <w:ind w:left="1843" w:firstLine="708"/>
        <w:jc w:val="both"/>
        <w:rPr>
          <w:rFonts w:ascii="Arial" w:hAnsi="Arial" w:cs="Arial"/>
          <w:sz w:val="22"/>
          <w:szCs w:val="22"/>
        </w:rPr>
      </w:pPr>
      <w:r w:rsidRPr="003267A1">
        <w:rPr>
          <w:rFonts w:ascii="Arial" w:hAnsi="Arial" w:cs="Arial"/>
          <w:i/>
          <w:sz w:val="22"/>
          <w:szCs w:val="22"/>
        </w:rPr>
        <w:t xml:space="preserve">IX - </w:t>
      </w:r>
      <w:proofErr w:type="gramStart"/>
      <w:r w:rsidRPr="003267A1">
        <w:rPr>
          <w:rFonts w:ascii="Arial" w:hAnsi="Arial" w:cs="Arial"/>
          <w:i/>
          <w:sz w:val="22"/>
          <w:szCs w:val="22"/>
        </w:rPr>
        <w:t>a</w:t>
      </w:r>
      <w:proofErr w:type="gramEnd"/>
      <w:r w:rsidRPr="003267A1">
        <w:rPr>
          <w:rFonts w:ascii="Arial" w:hAnsi="Arial" w:cs="Arial"/>
          <w:i/>
          <w:sz w:val="22"/>
          <w:szCs w:val="22"/>
        </w:rPr>
        <w:t xml:space="preserve"> lei estabelecerá os casos de contratação por tempo determinado para atender </w:t>
      </w:r>
      <w:proofErr w:type="spellStart"/>
      <w:r w:rsidRPr="003267A1">
        <w:rPr>
          <w:rFonts w:ascii="Arial" w:hAnsi="Arial" w:cs="Arial"/>
          <w:i/>
          <w:sz w:val="22"/>
          <w:szCs w:val="22"/>
        </w:rPr>
        <w:t>a</w:t>
      </w:r>
      <w:proofErr w:type="spellEnd"/>
      <w:r w:rsidRPr="003267A1">
        <w:rPr>
          <w:rFonts w:ascii="Arial" w:hAnsi="Arial" w:cs="Arial"/>
          <w:i/>
          <w:sz w:val="22"/>
          <w:szCs w:val="22"/>
        </w:rPr>
        <w:t xml:space="preserve"> necessidade temporária de excepcional interesse público;”</w:t>
      </w:r>
    </w:p>
    <w:p w:rsidR="00E274BC" w:rsidRPr="003267A1" w:rsidRDefault="00E274BC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E274BC" w:rsidRPr="003267A1" w:rsidRDefault="00D61DA5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267A1">
        <w:rPr>
          <w:rFonts w:ascii="Arial" w:hAnsi="Arial" w:cs="Arial"/>
          <w:sz w:val="22"/>
          <w:szCs w:val="22"/>
          <w:shd w:val="clear" w:color="auto" w:fill="FFFFFF"/>
        </w:rPr>
        <w:t>A suprema co</w:t>
      </w:r>
      <w:r w:rsidRPr="003267A1">
        <w:rPr>
          <w:rFonts w:ascii="Arial" w:hAnsi="Arial" w:cs="Arial"/>
          <w:sz w:val="22"/>
          <w:szCs w:val="22"/>
          <w:shd w:val="clear" w:color="auto" w:fill="FFFFFF"/>
        </w:rPr>
        <w:t xml:space="preserve">rte ao julgar o Tema 612 - Repercussão Geral – STF decidiu: </w:t>
      </w:r>
    </w:p>
    <w:p w:rsidR="00E274BC" w:rsidRPr="003267A1" w:rsidRDefault="00E274BC">
      <w:pPr>
        <w:spacing w:line="276" w:lineRule="auto"/>
        <w:ind w:firstLine="708"/>
        <w:jc w:val="both"/>
        <w:rPr>
          <w:rFonts w:ascii="Arial" w:hAnsi="Arial" w:cs="Arial"/>
          <w:b/>
          <w:i/>
          <w:sz w:val="22"/>
          <w:szCs w:val="22"/>
          <w:shd w:val="clear" w:color="auto" w:fill="FFFFFF"/>
        </w:rPr>
      </w:pPr>
    </w:p>
    <w:p w:rsidR="00E274BC" w:rsidRPr="003267A1" w:rsidRDefault="00D61DA5">
      <w:pPr>
        <w:spacing w:line="276" w:lineRule="auto"/>
        <w:ind w:left="1701"/>
        <w:jc w:val="both"/>
        <w:rPr>
          <w:rFonts w:ascii="Arial" w:hAnsi="Arial" w:cs="Arial"/>
          <w:sz w:val="22"/>
          <w:szCs w:val="22"/>
        </w:rPr>
      </w:pPr>
      <w:r w:rsidRPr="003267A1">
        <w:rPr>
          <w:rFonts w:ascii="Arial" w:hAnsi="Arial" w:cs="Arial"/>
          <w:i/>
          <w:sz w:val="22"/>
          <w:szCs w:val="22"/>
          <w:shd w:val="clear" w:color="auto" w:fill="FFFFFF"/>
        </w:rPr>
        <w:t xml:space="preserve">"Tese: Nos termos do art. 37, IX, da Constituição Federal, para que se considere válida a contratação temporária de servidores públicos, é preciso que: </w:t>
      </w:r>
    </w:p>
    <w:p w:rsidR="00E274BC" w:rsidRPr="003267A1" w:rsidRDefault="00D61DA5">
      <w:pPr>
        <w:spacing w:line="276" w:lineRule="auto"/>
        <w:ind w:left="1701"/>
        <w:jc w:val="both"/>
        <w:rPr>
          <w:rFonts w:ascii="Arial" w:hAnsi="Arial" w:cs="Arial"/>
          <w:sz w:val="22"/>
          <w:szCs w:val="22"/>
        </w:rPr>
      </w:pPr>
      <w:r w:rsidRPr="003267A1">
        <w:rPr>
          <w:rFonts w:ascii="Arial" w:hAnsi="Arial" w:cs="Arial"/>
          <w:i/>
          <w:sz w:val="22"/>
          <w:szCs w:val="22"/>
          <w:shd w:val="clear" w:color="auto" w:fill="FFFFFF"/>
        </w:rPr>
        <w:t>a) os casos excepcionais estejam previsto</w:t>
      </w:r>
      <w:r w:rsidRPr="003267A1">
        <w:rPr>
          <w:rFonts w:ascii="Arial" w:hAnsi="Arial" w:cs="Arial"/>
          <w:i/>
          <w:sz w:val="22"/>
          <w:szCs w:val="22"/>
          <w:shd w:val="clear" w:color="auto" w:fill="FFFFFF"/>
        </w:rPr>
        <w:t xml:space="preserve">s em lei; </w:t>
      </w:r>
    </w:p>
    <w:p w:rsidR="00E274BC" w:rsidRPr="003267A1" w:rsidRDefault="00D61DA5">
      <w:pPr>
        <w:spacing w:line="276" w:lineRule="auto"/>
        <w:ind w:left="1701"/>
        <w:jc w:val="both"/>
        <w:rPr>
          <w:rFonts w:ascii="Arial" w:hAnsi="Arial" w:cs="Arial"/>
          <w:sz w:val="22"/>
          <w:szCs w:val="22"/>
        </w:rPr>
      </w:pPr>
      <w:r w:rsidRPr="003267A1">
        <w:rPr>
          <w:rFonts w:ascii="Arial" w:hAnsi="Arial" w:cs="Arial"/>
          <w:i/>
          <w:sz w:val="22"/>
          <w:szCs w:val="22"/>
          <w:shd w:val="clear" w:color="auto" w:fill="FFFFFF"/>
        </w:rPr>
        <w:t xml:space="preserve">b) o prazo de contratação seja predeterminado; </w:t>
      </w:r>
    </w:p>
    <w:p w:rsidR="00E274BC" w:rsidRPr="003267A1" w:rsidRDefault="00D61DA5">
      <w:pPr>
        <w:spacing w:line="276" w:lineRule="auto"/>
        <w:ind w:left="1701"/>
        <w:jc w:val="both"/>
        <w:rPr>
          <w:rFonts w:ascii="Arial" w:hAnsi="Arial" w:cs="Arial"/>
          <w:sz w:val="22"/>
          <w:szCs w:val="22"/>
        </w:rPr>
      </w:pPr>
      <w:r w:rsidRPr="003267A1">
        <w:rPr>
          <w:rFonts w:ascii="Arial" w:hAnsi="Arial" w:cs="Arial"/>
          <w:i/>
          <w:sz w:val="22"/>
          <w:szCs w:val="22"/>
          <w:shd w:val="clear" w:color="auto" w:fill="FFFFFF"/>
        </w:rPr>
        <w:t>c) a necessidade seja temporária;</w:t>
      </w:r>
    </w:p>
    <w:p w:rsidR="00E274BC" w:rsidRPr="003267A1" w:rsidRDefault="00D61DA5">
      <w:pPr>
        <w:spacing w:line="276" w:lineRule="auto"/>
        <w:ind w:left="1701"/>
        <w:jc w:val="both"/>
        <w:rPr>
          <w:rFonts w:ascii="Arial" w:hAnsi="Arial" w:cs="Arial"/>
          <w:sz w:val="22"/>
          <w:szCs w:val="22"/>
        </w:rPr>
      </w:pPr>
      <w:r w:rsidRPr="003267A1">
        <w:rPr>
          <w:rFonts w:ascii="Arial" w:hAnsi="Arial" w:cs="Arial"/>
          <w:i/>
          <w:sz w:val="22"/>
          <w:szCs w:val="22"/>
          <w:shd w:val="clear" w:color="auto" w:fill="FFFFFF"/>
        </w:rPr>
        <w:t xml:space="preserve"> d) o interesse público seja excepcional; </w:t>
      </w:r>
    </w:p>
    <w:p w:rsidR="00E274BC" w:rsidRPr="003267A1" w:rsidRDefault="00D61DA5">
      <w:pPr>
        <w:spacing w:line="276" w:lineRule="auto"/>
        <w:ind w:left="1701"/>
        <w:jc w:val="both"/>
        <w:rPr>
          <w:rFonts w:ascii="Arial" w:hAnsi="Arial" w:cs="Arial"/>
          <w:sz w:val="22"/>
          <w:szCs w:val="22"/>
        </w:rPr>
      </w:pPr>
      <w:r w:rsidRPr="003267A1">
        <w:rPr>
          <w:rFonts w:ascii="Arial" w:hAnsi="Arial" w:cs="Arial"/>
          <w:i/>
          <w:sz w:val="22"/>
          <w:szCs w:val="22"/>
          <w:shd w:val="clear" w:color="auto" w:fill="FFFFFF"/>
        </w:rPr>
        <w:t>e) a contratação seja indispensável, sendo vedada para os serviços ordinários permanentes do Estado que estejam sob o es</w:t>
      </w:r>
      <w:r w:rsidRPr="003267A1">
        <w:rPr>
          <w:rFonts w:ascii="Arial" w:hAnsi="Arial" w:cs="Arial"/>
          <w:i/>
          <w:sz w:val="22"/>
          <w:szCs w:val="22"/>
          <w:shd w:val="clear" w:color="auto" w:fill="FFFFFF"/>
        </w:rPr>
        <w:t>pectro das contingências normais da Administração"</w:t>
      </w:r>
    </w:p>
    <w:p w:rsidR="00E274BC" w:rsidRPr="003267A1" w:rsidRDefault="00E274BC">
      <w:pPr>
        <w:spacing w:line="276" w:lineRule="auto"/>
        <w:ind w:firstLine="708"/>
        <w:jc w:val="both"/>
        <w:rPr>
          <w:rFonts w:ascii="Arial" w:hAnsi="Arial" w:cs="Arial"/>
          <w:i/>
          <w:sz w:val="22"/>
          <w:szCs w:val="22"/>
          <w:shd w:val="clear" w:color="auto" w:fill="FFFFFF"/>
        </w:rPr>
      </w:pPr>
    </w:p>
    <w:p w:rsidR="00E274BC" w:rsidRPr="003267A1" w:rsidRDefault="00D61DA5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267A1">
        <w:rPr>
          <w:rFonts w:ascii="Arial" w:hAnsi="Arial" w:cs="Arial"/>
          <w:sz w:val="22"/>
          <w:szCs w:val="22"/>
          <w:shd w:val="clear" w:color="auto" w:fill="FFFFFF"/>
        </w:rPr>
        <w:t xml:space="preserve">O contrato de que se trata o presente Projeto de Lei, será de natureza administrativa, ficando assegurado no que couber ao contratado, os direitos previstos nos termos do Regime Jurídico Municipal, Lei nº 1.260/2014. </w:t>
      </w:r>
    </w:p>
    <w:p w:rsidR="00E274BC" w:rsidRPr="003267A1" w:rsidRDefault="00D61DA5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267A1">
        <w:rPr>
          <w:rFonts w:ascii="Arial" w:hAnsi="Arial" w:cs="Arial"/>
          <w:sz w:val="22"/>
          <w:szCs w:val="22"/>
        </w:rPr>
        <w:t xml:space="preserve">O mérito deverá ser analisado pelos </w:t>
      </w:r>
      <w:r w:rsidRPr="003267A1">
        <w:rPr>
          <w:rFonts w:ascii="Arial" w:hAnsi="Arial" w:cs="Arial"/>
          <w:sz w:val="22"/>
          <w:szCs w:val="22"/>
        </w:rPr>
        <w:t>vereadores, em votação em plenário.</w:t>
      </w:r>
    </w:p>
    <w:p w:rsidR="00E274BC" w:rsidRPr="003267A1" w:rsidRDefault="00D61DA5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267A1">
        <w:rPr>
          <w:rFonts w:ascii="Arial" w:hAnsi="Arial" w:cs="Arial"/>
          <w:sz w:val="22"/>
          <w:szCs w:val="22"/>
        </w:rPr>
        <w:t>Assim, considerando os fundamentos legais e constitucionais, temos que o projeto de lei nº 1.998/2025 encontra-se apto a ser votado pelo Plenário, conforme disciplina o Regimento Interno da Câmara Municipal.</w:t>
      </w:r>
    </w:p>
    <w:p w:rsidR="00E274BC" w:rsidRPr="003267A1" w:rsidRDefault="00E274B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274BC" w:rsidRPr="003267A1" w:rsidRDefault="00D61DA5" w:rsidP="003267A1">
      <w:pPr>
        <w:jc w:val="center"/>
        <w:rPr>
          <w:rFonts w:ascii="Arial" w:hAnsi="Arial" w:cs="Arial"/>
          <w:sz w:val="22"/>
          <w:szCs w:val="22"/>
        </w:rPr>
      </w:pPr>
      <w:r w:rsidRPr="003267A1">
        <w:rPr>
          <w:rFonts w:ascii="Arial" w:hAnsi="Arial" w:cs="Arial"/>
          <w:b/>
          <w:sz w:val="22"/>
          <w:szCs w:val="22"/>
        </w:rPr>
        <w:t>CONCLUSÃO</w:t>
      </w:r>
    </w:p>
    <w:p w:rsidR="00E274BC" w:rsidRPr="003267A1" w:rsidRDefault="00D61DA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267A1">
        <w:rPr>
          <w:rFonts w:ascii="Arial" w:hAnsi="Arial" w:cs="Arial"/>
          <w:sz w:val="22"/>
          <w:szCs w:val="22"/>
        </w:rPr>
        <w:t>Sendo assim o projeto de lei nº 1.998/2025 pode ser analisado posto em discussão e votação pelo Plenário, conforme disciplina o Regimento Interno da Câmara Municipal pois atendem aos requisitos de constitucionalidade e legalidade.</w:t>
      </w:r>
    </w:p>
    <w:p w:rsidR="003267A1" w:rsidRPr="003267A1" w:rsidRDefault="003267A1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274BC" w:rsidRPr="003267A1" w:rsidRDefault="00D61DA5" w:rsidP="003267A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267A1">
        <w:rPr>
          <w:rFonts w:ascii="Arial" w:hAnsi="Arial" w:cs="Arial"/>
          <w:sz w:val="22"/>
          <w:szCs w:val="22"/>
        </w:rPr>
        <w:t>Sala de Reuniões da Câmar</w:t>
      </w:r>
      <w:r w:rsidRPr="003267A1">
        <w:rPr>
          <w:rFonts w:ascii="Arial" w:hAnsi="Arial" w:cs="Arial"/>
          <w:sz w:val="22"/>
          <w:szCs w:val="22"/>
        </w:rPr>
        <w:t xml:space="preserve">a Municipal de Lagoa Bonita do Sul, dia 25 de </w:t>
      </w:r>
      <w:proofErr w:type="gramStart"/>
      <w:r w:rsidRPr="003267A1">
        <w:rPr>
          <w:rFonts w:ascii="Arial" w:hAnsi="Arial" w:cs="Arial"/>
          <w:sz w:val="22"/>
          <w:szCs w:val="22"/>
        </w:rPr>
        <w:t>Fevereiro</w:t>
      </w:r>
      <w:proofErr w:type="gramEnd"/>
      <w:r w:rsidRPr="003267A1">
        <w:rPr>
          <w:rFonts w:ascii="Arial" w:hAnsi="Arial" w:cs="Arial"/>
          <w:sz w:val="22"/>
          <w:szCs w:val="22"/>
        </w:rPr>
        <w:t xml:space="preserve"> de 2025. </w:t>
      </w:r>
      <w:bookmarkStart w:id="1" w:name="_GoBack"/>
      <w:bookmarkEnd w:id="1"/>
    </w:p>
    <w:p w:rsidR="00E274BC" w:rsidRPr="003267A1" w:rsidRDefault="00E274BC">
      <w:pPr>
        <w:ind w:firstLine="708"/>
        <w:jc w:val="both"/>
        <w:rPr>
          <w:rFonts w:ascii="Arial" w:hAnsi="Arial" w:cs="Arial"/>
          <w:sz w:val="21"/>
          <w:szCs w:val="21"/>
        </w:rPr>
      </w:pPr>
    </w:p>
    <w:p w:rsidR="00E274BC" w:rsidRPr="003267A1" w:rsidRDefault="00D61DA5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 w:rsidRPr="003267A1">
        <w:rPr>
          <w:rFonts w:ascii="Arial" w:hAnsi="Arial" w:cs="Arial"/>
          <w:sz w:val="21"/>
          <w:szCs w:val="21"/>
        </w:rPr>
        <w:t>____________________________________________</w:t>
      </w:r>
    </w:p>
    <w:p w:rsidR="00E274BC" w:rsidRPr="003267A1" w:rsidRDefault="00D61DA5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 w:rsidRPr="003267A1">
        <w:rPr>
          <w:rFonts w:ascii="Arial" w:hAnsi="Arial" w:cs="Arial"/>
          <w:b/>
          <w:bCs/>
          <w:sz w:val="21"/>
          <w:szCs w:val="21"/>
        </w:rPr>
        <w:t xml:space="preserve">CARLOS ALEXANDRE LYRA </w:t>
      </w:r>
      <w:proofErr w:type="gramStart"/>
      <w:r w:rsidRPr="003267A1">
        <w:rPr>
          <w:rFonts w:ascii="Arial" w:hAnsi="Arial" w:cs="Arial"/>
          <w:b/>
          <w:bCs/>
          <w:sz w:val="21"/>
          <w:szCs w:val="21"/>
        </w:rPr>
        <w:t>-  PL</w:t>
      </w:r>
      <w:proofErr w:type="gramEnd"/>
    </w:p>
    <w:p w:rsidR="00E274BC" w:rsidRPr="003267A1" w:rsidRDefault="00D61DA5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 w:rsidRPr="003267A1">
        <w:rPr>
          <w:rFonts w:ascii="Arial" w:hAnsi="Arial" w:cs="Arial"/>
          <w:sz w:val="21"/>
          <w:szCs w:val="21"/>
        </w:rPr>
        <w:t>Presidente da Comissão de Constituição,</w:t>
      </w:r>
    </w:p>
    <w:p w:rsidR="00E274BC" w:rsidRPr="003267A1" w:rsidRDefault="00D61DA5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 w:rsidRPr="003267A1">
        <w:rPr>
          <w:rFonts w:ascii="Arial" w:hAnsi="Arial" w:cs="Arial"/>
          <w:sz w:val="21"/>
          <w:szCs w:val="21"/>
        </w:rPr>
        <w:t>Justiça e Redação final</w:t>
      </w:r>
    </w:p>
    <w:p w:rsidR="00E274BC" w:rsidRPr="003267A1" w:rsidRDefault="00E274BC">
      <w:pPr>
        <w:spacing w:line="276" w:lineRule="auto"/>
        <w:rPr>
          <w:rFonts w:ascii="Arial" w:hAnsi="Arial" w:cs="Arial"/>
          <w:sz w:val="21"/>
          <w:szCs w:val="21"/>
        </w:rPr>
      </w:pPr>
    </w:p>
    <w:p w:rsidR="00E274BC" w:rsidRPr="003267A1" w:rsidRDefault="00D61DA5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 w:rsidRPr="003267A1">
        <w:rPr>
          <w:rFonts w:ascii="Arial" w:hAnsi="Arial" w:cs="Arial"/>
          <w:sz w:val="21"/>
          <w:szCs w:val="21"/>
        </w:rPr>
        <w:t xml:space="preserve">_______________________________                   </w:t>
      </w:r>
      <w:r w:rsidRPr="003267A1">
        <w:rPr>
          <w:rFonts w:ascii="Arial" w:hAnsi="Arial" w:cs="Arial"/>
          <w:sz w:val="21"/>
          <w:szCs w:val="21"/>
        </w:rPr>
        <w:t xml:space="preserve"> </w:t>
      </w:r>
    </w:p>
    <w:p w:rsidR="00E274BC" w:rsidRPr="003267A1" w:rsidRDefault="00D61DA5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 w:rsidRPr="003267A1">
        <w:rPr>
          <w:rFonts w:ascii="Arial" w:hAnsi="Arial" w:cs="Arial"/>
          <w:b/>
          <w:bCs/>
          <w:sz w:val="21"/>
          <w:szCs w:val="21"/>
        </w:rPr>
        <w:t>EZEQUIEL TAVARES - PSB</w:t>
      </w:r>
    </w:p>
    <w:p w:rsidR="00E274BC" w:rsidRPr="003267A1" w:rsidRDefault="00D61DA5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 w:rsidRPr="003267A1">
        <w:rPr>
          <w:rFonts w:ascii="Arial" w:hAnsi="Arial" w:cs="Arial"/>
          <w:sz w:val="21"/>
          <w:szCs w:val="21"/>
        </w:rPr>
        <w:t>Vice-Presidente</w:t>
      </w:r>
    </w:p>
    <w:p w:rsidR="00E274BC" w:rsidRPr="003267A1" w:rsidRDefault="00E274B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E274BC" w:rsidRPr="003267A1" w:rsidRDefault="00D61DA5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 w:rsidRPr="003267A1">
        <w:rPr>
          <w:rFonts w:ascii="Arial" w:hAnsi="Arial" w:cs="Arial"/>
          <w:sz w:val="21"/>
          <w:szCs w:val="21"/>
        </w:rPr>
        <w:t>_____________________________</w:t>
      </w:r>
    </w:p>
    <w:p w:rsidR="00E274BC" w:rsidRPr="003267A1" w:rsidRDefault="00D61DA5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 w:rsidRPr="003267A1">
        <w:rPr>
          <w:rFonts w:ascii="Arial" w:hAnsi="Arial" w:cs="Arial"/>
          <w:b/>
          <w:bCs/>
          <w:sz w:val="21"/>
          <w:szCs w:val="21"/>
        </w:rPr>
        <w:t>OLAVO DA ROSA - PT</w:t>
      </w:r>
    </w:p>
    <w:p w:rsidR="00E274BC" w:rsidRPr="003267A1" w:rsidRDefault="00D61DA5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 w:rsidRPr="003267A1">
        <w:rPr>
          <w:rFonts w:ascii="Arial" w:hAnsi="Arial" w:cs="Arial"/>
          <w:sz w:val="21"/>
          <w:szCs w:val="21"/>
        </w:rPr>
        <w:t>Membro</w:t>
      </w:r>
    </w:p>
    <w:sectPr w:rsidR="00E274BC" w:rsidRPr="003267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134" w:left="1560" w:header="851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DA5" w:rsidRDefault="00D61DA5">
      <w:r>
        <w:separator/>
      </w:r>
    </w:p>
  </w:endnote>
  <w:endnote w:type="continuationSeparator" w:id="0">
    <w:p w:rsidR="00D61DA5" w:rsidRDefault="00D6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4BC" w:rsidRDefault="00D61DA5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274BC" w:rsidRDefault="00D61DA5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margin-left:-50.05pt;margin-top:.05pt;width:1.15pt;height:1.15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" o:allowincell="f" filled="f" stroked="f" strokeweight="0">
              <v:textbox style="mso-fit-shape-to-text:t" inset="0,0,0,0">
                <w:txbxContent>
                  <w:p w:rsidR="00E274BC" w:rsidRDefault="00D61DA5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4BC" w:rsidRDefault="00E274BC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4BC" w:rsidRDefault="00E274BC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DA5" w:rsidRDefault="00D61DA5">
      <w:r>
        <w:separator/>
      </w:r>
    </w:p>
  </w:footnote>
  <w:footnote w:type="continuationSeparator" w:id="0">
    <w:p w:rsidR="00D61DA5" w:rsidRDefault="00D61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4BC" w:rsidRDefault="00D61DA5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274BC" w:rsidRDefault="00D61DA5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" o:allowincell="f" filled="f" stroked="f" strokeweight="0">
              <v:textbox style="mso-fit-shape-to-text:t" inset="0,0,0,0">
                <w:txbxContent>
                  <w:p w:rsidR="00E274BC" w:rsidRDefault="00D61DA5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4BC" w:rsidRDefault="00E274BC">
    <w:pPr>
      <w:pStyle w:val="Cabealho"/>
      <w:ind w:right="-32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4BC" w:rsidRDefault="00E274BC">
    <w:pPr>
      <w:pStyle w:val="Cabealho"/>
      <w:ind w:right="-3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75137"/>
    <w:multiLevelType w:val="multilevel"/>
    <w:tmpl w:val="E5F8E9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7F6648D"/>
    <w:multiLevelType w:val="multilevel"/>
    <w:tmpl w:val="91423ACE"/>
    <w:lvl w:ilvl="0">
      <w:start w:val="1"/>
      <w:numFmt w:val="upperRoman"/>
      <w:lvlText w:val="%1-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4BC"/>
    <w:rsid w:val="003267A1"/>
    <w:rsid w:val="00D61DA5"/>
    <w:rsid w:val="00E2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A5A08"/>
  <w15:docId w15:val="{389405E0-6587-4DD0-8436-DD46781A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rFonts w:ascii="Arial Narrow" w:hAnsi="Arial Narrow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Pr>
      <w:rFonts w:ascii="Arial Narrow" w:eastAsia="Times New Roman" w:hAnsi="Arial Narrow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basedOn w:val="Fontepargpadro"/>
    <w:link w:val="Rodap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styleId="Recuodecorpodetexto">
    <w:name w:val="Body Text Indent"/>
    <w:basedOn w:val="Normal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F1CCF-1DA8-4E34-90C4-8EA1E5DC0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dc:description/>
  <cp:lastModifiedBy>Cliente</cp:lastModifiedBy>
  <cp:revision>2</cp:revision>
  <cp:lastPrinted>2025-02-25T11:04:00Z</cp:lastPrinted>
  <dcterms:created xsi:type="dcterms:W3CDTF">2025-02-25T11:04:00Z</dcterms:created>
  <dcterms:modified xsi:type="dcterms:W3CDTF">2025-02-25T11:04:00Z</dcterms:modified>
  <dc:language>pt-BR</dc:language>
</cp:coreProperties>
</file>