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09" w:rsidRDefault="00E42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650509" w:rsidRDefault="0065050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50509" w:rsidRDefault="00E429F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 de Lei do Poder Executivo: </w:t>
      </w:r>
    </w:p>
    <w:p w:rsidR="00650509" w:rsidRDefault="0065050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50509" w:rsidRDefault="00E429F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1.977/2025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 xml:space="preserve">autoriza o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Poder Executivo Municipal a firmar Convênio com Estado do Rio Grande do Sul por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intermedio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da Secretaria Estadual de Agricultura,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Pecuaria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>, Produção Sustentável e Irrigação.</w:t>
      </w:r>
    </w:p>
    <w:p w:rsidR="00650509" w:rsidRDefault="006505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50509" w:rsidRDefault="00650509">
      <w:pPr>
        <w:jc w:val="both"/>
        <w:rPr>
          <w:rFonts w:ascii="Arial" w:hAnsi="Arial" w:cs="Arial"/>
          <w:i/>
          <w:sz w:val="22"/>
          <w:szCs w:val="22"/>
        </w:rPr>
      </w:pPr>
    </w:p>
    <w:p w:rsidR="00650509" w:rsidRDefault="00E42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650509" w:rsidRDefault="00650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0509" w:rsidRDefault="0065050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509" w:rsidRDefault="00E429F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visa a autorização legislativa para que seja firmado Convênio entre o </w:t>
      </w:r>
      <w:proofErr w:type="spellStart"/>
      <w:r>
        <w:rPr>
          <w:rFonts w:ascii="Arial" w:hAnsi="Arial" w:cs="Arial"/>
          <w:sz w:val="22"/>
          <w:szCs w:val="22"/>
        </w:rPr>
        <w:t>Municipio</w:t>
      </w:r>
      <w:proofErr w:type="spellEnd"/>
      <w:r>
        <w:rPr>
          <w:rFonts w:ascii="Arial" w:hAnsi="Arial" w:cs="Arial"/>
          <w:sz w:val="22"/>
          <w:szCs w:val="22"/>
        </w:rPr>
        <w:t xml:space="preserve"> de Lagoa Bonita do Sul com o Estado do Rio Grande do </w:t>
      </w:r>
      <w:r>
        <w:rPr>
          <w:rFonts w:ascii="Arial" w:hAnsi="Arial" w:cs="Arial"/>
          <w:sz w:val="22"/>
          <w:szCs w:val="22"/>
        </w:rPr>
        <w:t xml:space="preserve">Sul, por </w:t>
      </w:r>
      <w:proofErr w:type="spellStart"/>
      <w:r>
        <w:rPr>
          <w:rFonts w:ascii="Arial" w:hAnsi="Arial" w:cs="Arial"/>
          <w:sz w:val="22"/>
          <w:szCs w:val="22"/>
        </w:rPr>
        <w:t>intermedio</w:t>
      </w:r>
      <w:proofErr w:type="spellEnd"/>
      <w:r>
        <w:rPr>
          <w:rFonts w:ascii="Arial" w:hAnsi="Arial" w:cs="Arial"/>
          <w:sz w:val="22"/>
          <w:szCs w:val="22"/>
        </w:rPr>
        <w:t xml:space="preserve"> da  </w:t>
      </w:r>
      <w:r>
        <w:rPr>
          <w:rFonts w:ascii="Arial" w:hAnsi="Arial" w:cs="Arial"/>
          <w:bCs/>
          <w:sz w:val="22"/>
          <w:szCs w:val="22"/>
        </w:rPr>
        <w:t xml:space="preserve">Secretaria Estadual de Agricultura, </w:t>
      </w:r>
      <w:proofErr w:type="spellStart"/>
      <w:r>
        <w:rPr>
          <w:rFonts w:ascii="Arial" w:hAnsi="Arial" w:cs="Arial"/>
          <w:bCs/>
          <w:sz w:val="22"/>
          <w:szCs w:val="22"/>
        </w:rPr>
        <w:t>Pecuaria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Produção Sustentável e Irrigação, </w:t>
      </w:r>
      <w:r>
        <w:rPr>
          <w:rFonts w:ascii="Arial" w:hAnsi="Arial" w:cs="Arial"/>
          <w:sz w:val="22"/>
          <w:szCs w:val="22"/>
        </w:rPr>
        <w:t xml:space="preserve">visando obter recursos por meio do </w:t>
      </w:r>
      <w:r>
        <w:rPr>
          <w:rFonts w:ascii="Arial" w:hAnsi="Arial" w:cs="Arial"/>
          <w:b/>
          <w:bCs/>
          <w:sz w:val="22"/>
          <w:szCs w:val="22"/>
        </w:rPr>
        <w:t>PROGRAMA DE RECUPERAÇÃO DE ESTRADAS VICINAIS</w:t>
      </w:r>
      <w:r>
        <w:rPr>
          <w:rFonts w:ascii="Arial" w:hAnsi="Arial" w:cs="Arial"/>
          <w:sz w:val="22"/>
          <w:szCs w:val="22"/>
        </w:rPr>
        <w:t xml:space="preserve">, que tem por objetivo viabilizar ações de melhorias em estradas vicinais atingidas pelos eventos climáticos ocorridos nos meses de abril e maio do ano de 2024. </w:t>
      </w:r>
    </w:p>
    <w:p w:rsidR="00650509" w:rsidRDefault="00E429F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estabelece a Lei Orgânica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Municipal,em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seu Artigo 8º: “O município pode realizar conv</w:t>
      </w:r>
      <w:r>
        <w:rPr>
          <w:rFonts w:ascii="Arial" w:hAnsi="Arial" w:cs="Arial"/>
          <w:sz w:val="22"/>
          <w:szCs w:val="22"/>
        </w:rPr>
        <w:t xml:space="preserve">ênios com a União, o Estado e Municípios, mediante autorização da Câmara de Vereadores”, e pautando-se por base na Lei Federal </w:t>
      </w:r>
      <w:r>
        <w:rPr>
          <w:rFonts w:ascii="Arial" w:hAnsi="Arial" w:cs="Arial"/>
          <w:sz w:val="22"/>
          <w:szCs w:val="22"/>
        </w:rPr>
        <w:t xml:space="preserve">nº 14.133/21, em seu Artigo 184, bem como na Lei Complementar nº 101/2000. Presentes </w:t>
      </w:r>
      <w:proofErr w:type="gramStart"/>
      <w:r>
        <w:rPr>
          <w:rFonts w:ascii="Arial" w:hAnsi="Arial" w:cs="Arial"/>
          <w:sz w:val="22"/>
          <w:szCs w:val="22"/>
        </w:rPr>
        <w:t>os requisitos de legalidade submete-se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convalidação do Presente Convênio que será apreciado pelo plenário, para que cumpra todos os requisitos exigidos pela Lei Orgânica.</w:t>
      </w:r>
    </w:p>
    <w:p w:rsidR="00650509" w:rsidRDefault="00650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0509" w:rsidRDefault="00E429F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Desta forma, sendo o presente projeto legal, deve prosseguir para discussão e votação pelo Plenário, conforme disciplina o </w:t>
      </w:r>
      <w:r>
        <w:rPr>
          <w:rFonts w:ascii="Arial" w:hAnsi="Arial" w:cs="Arial"/>
          <w:sz w:val="22"/>
          <w:szCs w:val="22"/>
        </w:rPr>
        <w:t>Regimento Interno da Câmara Municipal.</w:t>
      </w:r>
    </w:p>
    <w:p w:rsidR="00650509" w:rsidRDefault="00650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0509" w:rsidRDefault="006505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0509" w:rsidRDefault="00E429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650509" w:rsidRDefault="00650509">
      <w:pPr>
        <w:jc w:val="center"/>
        <w:rPr>
          <w:rFonts w:ascii="Arial" w:hAnsi="Arial" w:cs="Arial"/>
          <w:b/>
          <w:sz w:val="22"/>
          <w:szCs w:val="22"/>
        </w:rPr>
      </w:pPr>
    </w:p>
    <w:p w:rsidR="00650509" w:rsidRDefault="00E429F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de constitucionalidade </w:t>
      </w:r>
      <w:r>
        <w:rPr>
          <w:rFonts w:ascii="Arial" w:hAnsi="Arial" w:cs="Arial"/>
          <w:sz w:val="22"/>
          <w:szCs w:val="22"/>
        </w:rPr>
        <w:t xml:space="preserve">e legalidade. </w:t>
      </w:r>
    </w:p>
    <w:p w:rsidR="00650509" w:rsidRDefault="0065050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50509" w:rsidRDefault="00E429F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Municipal de Lagoa Bonita do Sul, dia 07 de </w:t>
      </w:r>
      <w:proofErr w:type="gramStart"/>
      <w:r>
        <w:rPr>
          <w:rFonts w:ascii="Arial" w:hAnsi="Arial" w:cs="Arial"/>
          <w:sz w:val="22"/>
          <w:szCs w:val="22"/>
        </w:rPr>
        <w:t>Janeiro</w:t>
      </w:r>
      <w:proofErr w:type="gramEnd"/>
      <w:r>
        <w:rPr>
          <w:rFonts w:ascii="Arial" w:hAnsi="Arial" w:cs="Arial"/>
          <w:sz w:val="22"/>
          <w:szCs w:val="22"/>
        </w:rPr>
        <w:t xml:space="preserve"> de 2025.</w:t>
      </w:r>
    </w:p>
    <w:p w:rsidR="00650509" w:rsidRDefault="0065050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50509" w:rsidRDefault="00B9141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_______________________________</w:t>
      </w:r>
    </w:p>
    <w:p w:rsidR="00650509" w:rsidRDefault="00650509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DEBORA BUSATTO- PP</w:t>
      </w: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650509" w:rsidRDefault="0065050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VINICIUS ALFREDO NEU - PT</w:t>
      </w: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Vice-Presidente</w:t>
      </w:r>
    </w:p>
    <w:p w:rsidR="00650509" w:rsidRDefault="0065050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:rsidR="00650509" w:rsidRDefault="00E429F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JANAINA FREESE - PP</w:t>
      </w:r>
    </w:p>
    <w:p w:rsidR="00650509" w:rsidRPr="00B9141D" w:rsidRDefault="00E429F7" w:rsidP="00B9141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Membro</w:t>
      </w:r>
    </w:p>
    <w:sectPr w:rsidR="00650509" w:rsidRPr="00B91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9F7" w:rsidRDefault="00E429F7">
      <w:r>
        <w:separator/>
      </w:r>
    </w:p>
  </w:endnote>
  <w:endnote w:type="continuationSeparator" w:id="0">
    <w:p w:rsidR="00E429F7" w:rsidRDefault="00E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E429F7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0509" w:rsidRDefault="00E429F7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650509" w:rsidRDefault="00E429F7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650509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650509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9F7" w:rsidRDefault="00E429F7">
      <w:r>
        <w:separator/>
      </w:r>
    </w:p>
  </w:footnote>
  <w:footnote w:type="continuationSeparator" w:id="0">
    <w:p w:rsidR="00E429F7" w:rsidRDefault="00E4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E429F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0509" w:rsidRDefault="00E429F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650509" w:rsidRDefault="00E429F7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650509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09" w:rsidRDefault="00650509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09"/>
    <w:rsid w:val="00650509"/>
    <w:rsid w:val="00B9141D"/>
    <w:rsid w:val="00E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1C21"/>
  <w15:docId w15:val="{9380F676-C8D1-4F62-9F23-F44667B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01E52"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B1CE-2FD0-4186-9DBD-08E092B6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2025-01-07T11:07:00Z</dcterms:created>
  <dcterms:modified xsi:type="dcterms:W3CDTF">2025-01-07T11:07:00Z</dcterms:modified>
  <dc:language>pt-BR</dc:language>
</cp:coreProperties>
</file>