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507BC99D" w14:textId="77777777" w:rsidR="00A75F01" w:rsidRDefault="00A75F01" w:rsidP="00A75F0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F268B9" w14:textId="77777777" w:rsidR="00A75F01" w:rsidRDefault="00A75F01" w:rsidP="00A75F01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149059837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1.913/2023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autoriza o Executivo Municipal a incluir AÇÃO no Plano Plurianual 2022-2025, na Lei de Diretrizes Orçamentárias de 2023 e autoriza o Executivo Municipal abrir Crédito Especial na Lei Orçamentária Anual no valor de R$ 15.000,00 (quinze mil reais).</w:t>
      </w:r>
    </w:p>
    <w:p w14:paraId="78F0A197" w14:textId="77777777" w:rsidR="00A75F01" w:rsidRDefault="00A75F01" w:rsidP="00A75F01">
      <w:pPr>
        <w:jc w:val="both"/>
        <w:rPr>
          <w:rFonts w:ascii="Arial" w:hAnsi="Arial" w:cs="Arial"/>
          <w:bCs/>
          <w:sz w:val="22"/>
          <w:szCs w:val="22"/>
        </w:rPr>
      </w:pPr>
    </w:p>
    <w:bookmarkEnd w:id="1"/>
    <w:p w14:paraId="3C8ADF2B" w14:textId="5C04596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670E3122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</w:t>
      </w:r>
      <w:r w:rsidR="00AD0125">
        <w:rPr>
          <w:rFonts w:ascii="Arial" w:hAnsi="Arial" w:cs="Arial"/>
          <w:sz w:val="22"/>
          <w:szCs w:val="22"/>
        </w:rPr>
        <w:t>especial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D9C3C2B" w14:textId="77777777" w:rsidR="00521728" w:rsidRDefault="00521728" w:rsidP="00A80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98F1AD" w14:textId="4BE82FD7" w:rsidR="00C83DF0" w:rsidRPr="00845F5A" w:rsidRDefault="00A75F01" w:rsidP="00A80BB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75F01">
        <w:rPr>
          <w:rFonts w:ascii="Arial" w:hAnsi="Arial" w:cs="Arial"/>
          <w:sz w:val="22"/>
          <w:szCs w:val="22"/>
        </w:rPr>
        <w:t>A presente abertura de crédito especial tem por objetivo cobrir despesas com a transferência de recurso ao Corpo de Bombeiros</w:t>
      </w:r>
      <w:r w:rsidR="00A80BB8">
        <w:rPr>
          <w:rFonts w:ascii="Arial" w:hAnsi="Arial" w:cs="Arial"/>
          <w:sz w:val="22"/>
          <w:szCs w:val="22"/>
        </w:rPr>
        <w:t xml:space="preserve">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4386AACB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166CA9">
        <w:rPr>
          <w:rFonts w:ascii="Arial" w:hAnsi="Arial" w:cs="Arial"/>
          <w:sz w:val="22"/>
          <w:szCs w:val="22"/>
        </w:rPr>
        <w:t>2</w:t>
      </w:r>
      <w:r w:rsidR="00176A7D">
        <w:rPr>
          <w:rFonts w:ascii="Arial" w:hAnsi="Arial" w:cs="Arial"/>
          <w:sz w:val="22"/>
          <w:szCs w:val="22"/>
        </w:rPr>
        <w:t>8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176A7D">
        <w:rPr>
          <w:rFonts w:ascii="Arial" w:hAnsi="Arial" w:cs="Arial"/>
          <w:sz w:val="22"/>
          <w:szCs w:val="22"/>
        </w:rPr>
        <w:t>novembro</w:t>
      </w:r>
      <w:r w:rsidR="009D41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202</w:t>
      </w:r>
      <w:r w:rsidR="00427F0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EABB72" w14:textId="77777777" w:rsidR="000A07D2" w:rsidRPr="0057323D" w:rsidRDefault="000A07D2" w:rsidP="000A07D2">
      <w:pPr>
        <w:jc w:val="both"/>
        <w:rPr>
          <w:rFonts w:ascii="Arial" w:hAnsi="Arial" w:cs="Arial"/>
          <w:sz w:val="22"/>
          <w:szCs w:val="22"/>
        </w:rPr>
      </w:pPr>
    </w:p>
    <w:p w14:paraId="4E25E5E5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EF16819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E333BC2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7E884F8C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E60B867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6F8F1BB6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6026FC38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52A6C7C9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32515C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BAE85CB" w14:textId="77777777" w:rsidR="00176A7D" w:rsidRDefault="00176A7D" w:rsidP="00176A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714FB621" w14:textId="77777777" w:rsidR="00176A7D" w:rsidRPr="008034AE" w:rsidRDefault="00176A7D" w:rsidP="00176A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Pr="008034A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PT</w:t>
      </w:r>
    </w:p>
    <w:p w14:paraId="1A0AF3B8" w14:textId="6827B1CC" w:rsidR="00176A7D" w:rsidRPr="008034AE" w:rsidRDefault="000C1AA1" w:rsidP="00176A7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176A7D">
        <w:rPr>
          <w:rFonts w:ascii="Arial" w:hAnsi="Arial" w:cs="Arial"/>
          <w:sz w:val="20"/>
          <w:szCs w:val="20"/>
        </w:rPr>
        <w:t>embro</w:t>
      </w: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97DF0"/>
    <w:rsid w:val="000A07D2"/>
    <w:rsid w:val="000A4B11"/>
    <w:rsid w:val="000C1AA1"/>
    <w:rsid w:val="000F2900"/>
    <w:rsid w:val="00116C8A"/>
    <w:rsid w:val="00137A10"/>
    <w:rsid w:val="00166CA9"/>
    <w:rsid w:val="00176A7D"/>
    <w:rsid w:val="00262A3A"/>
    <w:rsid w:val="002660D1"/>
    <w:rsid w:val="003D000F"/>
    <w:rsid w:val="003E69CD"/>
    <w:rsid w:val="00427F0E"/>
    <w:rsid w:val="00455872"/>
    <w:rsid w:val="00521728"/>
    <w:rsid w:val="005D1F98"/>
    <w:rsid w:val="006472E2"/>
    <w:rsid w:val="00696C5A"/>
    <w:rsid w:val="006F2A20"/>
    <w:rsid w:val="00747E21"/>
    <w:rsid w:val="007D6FA6"/>
    <w:rsid w:val="007F5B76"/>
    <w:rsid w:val="00806898"/>
    <w:rsid w:val="00845F5A"/>
    <w:rsid w:val="00894BE6"/>
    <w:rsid w:val="009B43BB"/>
    <w:rsid w:val="009C70E3"/>
    <w:rsid w:val="009D419C"/>
    <w:rsid w:val="00A44DBB"/>
    <w:rsid w:val="00A75F01"/>
    <w:rsid w:val="00A80BB8"/>
    <w:rsid w:val="00A92F0B"/>
    <w:rsid w:val="00AD0125"/>
    <w:rsid w:val="00B067C7"/>
    <w:rsid w:val="00B32AA9"/>
    <w:rsid w:val="00B47D1A"/>
    <w:rsid w:val="00B879A0"/>
    <w:rsid w:val="00BC6512"/>
    <w:rsid w:val="00C27B9E"/>
    <w:rsid w:val="00C83DF0"/>
    <w:rsid w:val="00DC725B"/>
    <w:rsid w:val="00E840B6"/>
    <w:rsid w:val="00E91CFA"/>
    <w:rsid w:val="00E978E8"/>
    <w:rsid w:val="00F05EC6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2023-11-28T19:10:00Z</cp:lastPrinted>
  <dcterms:created xsi:type="dcterms:W3CDTF">2023-11-28T19:11:00Z</dcterms:created>
  <dcterms:modified xsi:type="dcterms:W3CDTF">2023-11-28T19:11:00Z</dcterms:modified>
</cp:coreProperties>
</file>