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83EA9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4758A24D" w14:textId="77777777"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804CDF3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E9EA4D5" w14:textId="30BF682C" w:rsidR="00613974" w:rsidRPr="00613974" w:rsidRDefault="00E16BA6" w:rsidP="001036F0">
      <w:pPr>
        <w:jc w:val="both"/>
        <w:rPr>
          <w:rFonts w:ascii="Arial" w:hAnsi="Arial" w:cs="Arial"/>
          <w:bCs/>
          <w:sz w:val="22"/>
          <w:szCs w:val="22"/>
        </w:rPr>
      </w:pPr>
      <w:r w:rsidRPr="00E16BA6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 w:rsidR="00322042">
        <w:rPr>
          <w:rFonts w:ascii="Arial" w:hAnsi="Arial" w:cs="Arial"/>
          <w:b/>
          <w:bCs/>
          <w:sz w:val="22"/>
          <w:szCs w:val="22"/>
        </w:rPr>
        <w:t>00</w:t>
      </w:r>
      <w:r w:rsidR="001036F0">
        <w:rPr>
          <w:rFonts w:ascii="Arial" w:hAnsi="Arial" w:cs="Arial"/>
          <w:b/>
          <w:bCs/>
          <w:sz w:val="22"/>
          <w:szCs w:val="22"/>
        </w:rPr>
        <w:t>6</w:t>
      </w:r>
      <w:r w:rsidRPr="00E16BA6">
        <w:rPr>
          <w:rFonts w:ascii="Arial" w:hAnsi="Arial" w:cs="Arial"/>
          <w:b/>
          <w:bCs/>
          <w:sz w:val="22"/>
          <w:szCs w:val="22"/>
        </w:rPr>
        <w:t>/202</w:t>
      </w:r>
      <w:r w:rsidR="004650A1">
        <w:rPr>
          <w:rFonts w:ascii="Arial" w:hAnsi="Arial" w:cs="Arial"/>
          <w:b/>
          <w:bCs/>
          <w:sz w:val="22"/>
          <w:szCs w:val="22"/>
        </w:rPr>
        <w:t>3</w:t>
      </w:r>
      <w:r w:rsidR="00322042">
        <w:rPr>
          <w:rFonts w:ascii="Arial" w:hAnsi="Arial" w:cs="Arial"/>
          <w:b/>
          <w:bCs/>
          <w:sz w:val="22"/>
          <w:szCs w:val="22"/>
        </w:rPr>
        <w:t xml:space="preserve"> do Legislativo</w:t>
      </w:r>
      <w:r w:rsidRPr="00E16BA6">
        <w:rPr>
          <w:rFonts w:ascii="Arial" w:hAnsi="Arial" w:cs="Arial"/>
          <w:b/>
          <w:bCs/>
          <w:sz w:val="22"/>
          <w:szCs w:val="22"/>
        </w:rPr>
        <w:t xml:space="preserve">, </w:t>
      </w:r>
      <w:r w:rsidR="00613974" w:rsidRPr="00613974">
        <w:rPr>
          <w:rFonts w:ascii="Arial" w:hAnsi="Arial" w:cs="Arial"/>
          <w:bCs/>
          <w:sz w:val="22"/>
          <w:szCs w:val="22"/>
        </w:rPr>
        <w:t>In</w:t>
      </w:r>
      <w:r w:rsidR="001036F0">
        <w:rPr>
          <w:rFonts w:ascii="Arial" w:hAnsi="Arial" w:cs="Arial"/>
          <w:bCs/>
          <w:sz w:val="22"/>
          <w:szCs w:val="22"/>
        </w:rPr>
        <w:t xml:space="preserve">clui no Calendário Oficial de Eventos do </w:t>
      </w:r>
      <w:r w:rsidR="00613974" w:rsidRPr="00613974">
        <w:rPr>
          <w:rFonts w:ascii="Arial" w:hAnsi="Arial" w:cs="Arial"/>
          <w:bCs/>
          <w:sz w:val="22"/>
          <w:szCs w:val="22"/>
        </w:rPr>
        <w:t xml:space="preserve">Município, a “Semana </w:t>
      </w:r>
      <w:r w:rsidR="001036F0">
        <w:rPr>
          <w:rFonts w:ascii="Arial" w:hAnsi="Arial" w:cs="Arial"/>
          <w:bCs/>
          <w:sz w:val="22"/>
          <w:szCs w:val="22"/>
        </w:rPr>
        <w:t>Farroupilha”.</w:t>
      </w:r>
    </w:p>
    <w:p w14:paraId="5FC27607" w14:textId="3726717F" w:rsidR="00E16BA6" w:rsidRPr="00E16BA6" w:rsidRDefault="00E16BA6" w:rsidP="001036F0">
      <w:pPr>
        <w:jc w:val="both"/>
        <w:rPr>
          <w:rFonts w:ascii="Arial" w:hAnsi="Arial" w:cs="Arial"/>
          <w:bCs/>
          <w:sz w:val="22"/>
          <w:szCs w:val="22"/>
        </w:rPr>
      </w:pPr>
    </w:p>
    <w:p w14:paraId="329AE2B2" w14:textId="4236C488" w:rsidR="00B814D2" w:rsidRPr="0057323D" w:rsidRDefault="00B814D2" w:rsidP="00E16BA6">
      <w:pPr>
        <w:jc w:val="both"/>
        <w:rPr>
          <w:rFonts w:ascii="Arial" w:hAnsi="Arial" w:cs="Arial"/>
          <w:i/>
          <w:sz w:val="22"/>
          <w:szCs w:val="22"/>
        </w:rPr>
      </w:pPr>
    </w:p>
    <w:p w14:paraId="7AF7A632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55CCDA86" w14:textId="77777777" w:rsidR="00C12B54" w:rsidRDefault="00C12B54" w:rsidP="004650A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DA09A8F" w14:textId="683E7280" w:rsidR="001710DD" w:rsidRPr="009F7F8A" w:rsidRDefault="003765CA" w:rsidP="00322042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3765CA">
        <w:rPr>
          <w:rFonts w:ascii="Arial" w:hAnsi="Arial" w:cs="Arial"/>
          <w:bCs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  O texto é constitucional, posto que é a própria Constituição Federal que prevê que o Município pode legislar sobre assuntos de interesse local (art. 30, I)</w:t>
      </w:r>
      <w:r w:rsidR="00322042">
        <w:rPr>
          <w:rFonts w:ascii="Arial" w:hAnsi="Arial" w:cs="Arial"/>
          <w:bCs/>
          <w:sz w:val="22"/>
          <w:szCs w:val="22"/>
        </w:rPr>
        <w:t xml:space="preserve">, assim como </w:t>
      </w:r>
      <w:r w:rsidR="0058528C">
        <w:rPr>
          <w:rFonts w:ascii="Arial" w:hAnsi="Arial" w:cs="Arial"/>
          <w:bCs/>
          <w:sz w:val="22"/>
          <w:szCs w:val="22"/>
        </w:rPr>
        <w:t>o Regimento Interno art.</w:t>
      </w:r>
      <w:r w:rsidR="00081AFB">
        <w:rPr>
          <w:rFonts w:ascii="Arial" w:hAnsi="Arial" w:cs="Arial"/>
          <w:bCs/>
          <w:sz w:val="22"/>
          <w:szCs w:val="22"/>
        </w:rPr>
        <w:t>78</w:t>
      </w:r>
      <w:r w:rsidR="0058528C">
        <w:rPr>
          <w:rFonts w:ascii="Arial" w:hAnsi="Arial" w:cs="Arial"/>
          <w:bCs/>
          <w:sz w:val="22"/>
          <w:szCs w:val="22"/>
        </w:rPr>
        <w:t xml:space="preserve"> e a Lei Orgânica</w:t>
      </w:r>
      <w:r w:rsidR="00CB226A">
        <w:rPr>
          <w:rFonts w:ascii="Arial" w:hAnsi="Arial" w:cs="Arial"/>
          <w:bCs/>
          <w:sz w:val="22"/>
          <w:szCs w:val="22"/>
        </w:rPr>
        <w:t xml:space="preserve"> art.39</w:t>
      </w:r>
      <w:r w:rsidR="0058528C">
        <w:rPr>
          <w:rFonts w:ascii="Arial" w:hAnsi="Arial" w:cs="Arial"/>
          <w:bCs/>
          <w:sz w:val="22"/>
          <w:szCs w:val="22"/>
        </w:rPr>
        <w:t xml:space="preserve"> dispõem que </w:t>
      </w:r>
      <w:r w:rsidR="00CB226A">
        <w:rPr>
          <w:rFonts w:ascii="Arial" w:hAnsi="Arial" w:cs="Arial"/>
          <w:bCs/>
          <w:sz w:val="22"/>
          <w:szCs w:val="22"/>
        </w:rPr>
        <w:t>cabe aos</w:t>
      </w:r>
      <w:r w:rsidR="0058528C">
        <w:rPr>
          <w:rFonts w:ascii="Arial" w:hAnsi="Arial" w:cs="Arial"/>
          <w:bCs/>
          <w:sz w:val="22"/>
          <w:szCs w:val="22"/>
        </w:rPr>
        <w:t xml:space="preserve"> </w:t>
      </w:r>
      <w:r w:rsidR="00CB226A">
        <w:rPr>
          <w:rFonts w:ascii="Arial" w:hAnsi="Arial" w:cs="Arial"/>
          <w:bCs/>
          <w:sz w:val="22"/>
          <w:szCs w:val="22"/>
        </w:rPr>
        <w:t>v</w:t>
      </w:r>
      <w:r w:rsidR="0058528C">
        <w:rPr>
          <w:rFonts w:ascii="Arial" w:hAnsi="Arial" w:cs="Arial"/>
          <w:bCs/>
          <w:sz w:val="22"/>
          <w:szCs w:val="22"/>
        </w:rPr>
        <w:t>ereadores</w:t>
      </w:r>
      <w:r w:rsidR="00CB226A">
        <w:rPr>
          <w:rFonts w:ascii="Arial" w:hAnsi="Arial" w:cs="Arial"/>
          <w:bCs/>
          <w:sz w:val="22"/>
          <w:szCs w:val="22"/>
        </w:rPr>
        <w:t xml:space="preserve"> individualmente ou coletivamente</w:t>
      </w:r>
      <w:r w:rsidR="0058528C">
        <w:rPr>
          <w:rFonts w:ascii="Arial" w:hAnsi="Arial" w:cs="Arial"/>
          <w:bCs/>
          <w:sz w:val="22"/>
          <w:szCs w:val="22"/>
        </w:rPr>
        <w:t xml:space="preserve"> iniciar o processo Legislativo</w:t>
      </w:r>
      <w:r w:rsidRPr="003765CA">
        <w:rPr>
          <w:rFonts w:ascii="Arial" w:hAnsi="Arial" w:cs="Arial"/>
          <w:bCs/>
          <w:sz w:val="22"/>
          <w:szCs w:val="22"/>
        </w:rPr>
        <w:t>.</w:t>
      </w:r>
      <w:r w:rsidR="00F53011">
        <w:rPr>
          <w:rFonts w:ascii="Arial" w:hAnsi="Arial" w:cs="Arial"/>
          <w:bCs/>
          <w:sz w:val="22"/>
          <w:szCs w:val="22"/>
        </w:rPr>
        <w:t xml:space="preserve"> </w:t>
      </w:r>
      <w:r w:rsidR="0058528C">
        <w:rPr>
          <w:rFonts w:ascii="Arial" w:hAnsi="Arial" w:cs="Arial"/>
          <w:bCs/>
          <w:sz w:val="22"/>
          <w:szCs w:val="22"/>
        </w:rPr>
        <w:t xml:space="preserve">Portanto </w:t>
      </w:r>
      <w:r w:rsidR="0058528C" w:rsidRPr="0058528C">
        <w:rPr>
          <w:rFonts w:ascii="Arial" w:hAnsi="Arial" w:cs="Arial"/>
          <w:bCs/>
          <w:sz w:val="22"/>
          <w:szCs w:val="22"/>
        </w:rPr>
        <w:t>não foram detectadas inconsistências de redação, não havendo, portanto, vícios quanto à técnica legislativa utilizada.</w:t>
      </w:r>
    </w:p>
    <w:p w14:paraId="3E18761A" w14:textId="77777777" w:rsidR="0058528C" w:rsidRDefault="0058528C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8DC88C" w14:textId="6650A009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0253768F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F7FB4E" w14:textId="7CA81268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 w:rsidR="00DB2AA8">
        <w:rPr>
          <w:rFonts w:ascii="Arial" w:hAnsi="Arial" w:cs="Arial"/>
          <w:sz w:val="22"/>
          <w:szCs w:val="22"/>
        </w:rPr>
        <w:t>nto Interno da</w:t>
      </w:r>
      <w:r w:rsidR="00B34797">
        <w:rPr>
          <w:rFonts w:ascii="Arial" w:hAnsi="Arial" w:cs="Arial"/>
          <w:sz w:val="22"/>
          <w:szCs w:val="22"/>
        </w:rPr>
        <w:t xml:space="preserve"> </w:t>
      </w:r>
      <w:r w:rsidR="00DB2AA8">
        <w:rPr>
          <w:rFonts w:ascii="Arial" w:hAnsi="Arial" w:cs="Arial"/>
          <w:sz w:val="22"/>
          <w:szCs w:val="22"/>
        </w:rPr>
        <w:t>Câmara Municipal</w:t>
      </w:r>
    </w:p>
    <w:p w14:paraId="0270B164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851E979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9769DE0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16937FD5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339BBF9C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264CA2E" w14:textId="17EA9C02" w:rsidR="0093526D" w:rsidRPr="0057323D" w:rsidRDefault="00B814D2" w:rsidP="0093526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1036F0">
        <w:rPr>
          <w:rFonts w:ascii="Arial" w:hAnsi="Arial" w:cs="Arial"/>
          <w:sz w:val="22"/>
          <w:szCs w:val="22"/>
        </w:rPr>
        <w:t>07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1036F0">
        <w:rPr>
          <w:rFonts w:ascii="Arial" w:hAnsi="Arial" w:cs="Arial"/>
          <w:sz w:val="22"/>
          <w:szCs w:val="22"/>
        </w:rPr>
        <w:t>novembro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4650A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303AB6DF" w14:textId="77777777"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14:paraId="5786524A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2D92169" w14:textId="77777777" w:rsidR="004650A1" w:rsidRPr="00AB123C" w:rsidRDefault="004650A1" w:rsidP="004650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5EE371CA" w14:textId="77777777" w:rsidR="004650A1" w:rsidRPr="00AB123C" w:rsidRDefault="004650A1" w:rsidP="004650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TAVARES- PSB</w:t>
      </w:r>
    </w:p>
    <w:p w14:paraId="56913883" w14:textId="77777777" w:rsidR="004650A1" w:rsidRPr="00AB123C" w:rsidRDefault="004650A1" w:rsidP="004650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1C31DA2D" w14:textId="77777777" w:rsidR="004650A1" w:rsidRPr="00AB123C" w:rsidRDefault="004650A1" w:rsidP="004650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3F8BA8FE" w14:textId="7ADF83FC" w:rsidR="004650A1" w:rsidRDefault="004650A1" w:rsidP="004650A1">
      <w:pPr>
        <w:spacing w:line="276" w:lineRule="auto"/>
        <w:rPr>
          <w:rFonts w:ascii="Arial" w:hAnsi="Arial" w:cs="Arial"/>
          <w:sz w:val="20"/>
          <w:szCs w:val="20"/>
        </w:rPr>
      </w:pPr>
    </w:p>
    <w:p w14:paraId="6BD75547" w14:textId="3EEF7303" w:rsidR="0097694A" w:rsidRDefault="0097694A" w:rsidP="004650A1">
      <w:pPr>
        <w:spacing w:line="276" w:lineRule="auto"/>
        <w:rPr>
          <w:rFonts w:ascii="Arial" w:hAnsi="Arial" w:cs="Arial"/>
          <w:sz w:val="20"/>
          <w:szCs w:val="20"/>
        </w:rPr>
      </w:pPr>
    </w:p>
    <w:p w14:paraId="031C1B6D" w14:textId="77777777" w:rsidR="0097694A" w:rsidRPr="00AB123C" w:rsidRDefault="0097694A" w:rsidP="004650A1">
      <w:pPr>
        <w:spacing w:line="276" w:lineRule="auto"/>
        <w:rPr>
          <w:rFonts w:ascii="Arial" w:hAnsi="Arial" w:cs="Arial"/>
          <w:sz w:val="20"/>
          <w:szCs w:val="20"/>
        </w:rPr>
      </w:pPr>
    </w:p>
    <w:p w14:paraId="153D8577" w14:textId="54B87F75" w:rsidR="0097694A" w:rsidRDefault="004650A1" w:rsidP="0097694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97694A">
        <w:rPr>
          <w:rFonts w:ascii="Arial" w:hAnsi="Arial" w:cs="Arial"/>
          <w:sz w:val="20"/>
          <w:szCs w:val="20"/>
        </w:rPr>
        <w:t xml:space="preserve">                                            </w:t>
      </w:r>
      <w:bookmarkStart w:id="0" w:name="_GoBack"/>
      <w:bookmarkEnd w:id="0"/>
      <w:r w:rsidR="0097694A">
        <w:rPr>
          <w:rFonts w:ascii="Arial" w:hAnsi="Arial" w:cs="Arial"/>
          <w:sz w:val="20"/>
          <w:szCs w:val="20"/>
        </w:rPr>
        <w:t xml:space="preserve">  _______________________________                    </w:t>
      </w:r>
    </w:p>
    <w:p w14:paraId="7435D668" w14:textId="77777777" w:rsidR="0097694A" w:rsidRDefault="0097694A" w:rsidP="009769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14:paraId="506F4C1E" w14:textId="77777777" w:rsidR="0097694A" w:rsidRDefault="0097694A" w:rsidP="009769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4966A2A8" w14:textId="660ECCCC" w:rsidR="004650A1" w:rsidRPr="00AB123C" w:rsidRDefault="004650A1" w:rsidP="001036F0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</w:t>
      </w:r>
    </w:p>
    <w:p w14:paraId="71A04209" w14:textId="77777777" w:rsidR="00F53011" w:rsidRPr="00AB123C" w:rsidRDefault="00F53011" w:rsidP="004650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F53011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65B6B" w14:textId="77777777" w:rsidR="00A110FE" w:rsidRDefault="00A110FE" w:rsidP="00B814D2">
      <w:r>
        <w:separator/>
      </w:r>
    </w:p>
  </w:endnote>
  <w:endnote w:type="continuationSeparator" w:id="0">
    <w:p w14:paraId="7B1CD8A1" w14:textId="77777777" w:rsidR="00A110FE" w:rsidRDefault="00A110FE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E3449" w14:textId="77777777" w:rsidR="00F9457C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F9457C" w:rsidRDefault="00F9457C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A9281" w14:textId="77777777" w:rsidR="00F9457C" w:rsidRPr="00950EB9" w:rsidRDefault="00F9457C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D512C" w14:textId="77777777" w:rsidR="00A110FE" w:rsidRDefault="00A110FE" w:rsidP="00B814D2">
      <w:r>
        <w:separator/>
      </w:r>
    </w:p>
  </w:footnote>
  <w:footnote w:type="continuationSeparator" w:id="0">
    <w:p w14:paraId="0D955BB5" w14:textId="77777777" w:rsidR="00A110FE" w:rsidRDefault="00A110FE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1C7EE" w14:textId="77777777" w:rsidR="00F9457C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F9457C" w:rsidRDefault="00F9457C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451EF" w14:textId="77777777" w:rsidR="00F9457C" w:rsidRPr="00AB27BF" w:rsidRDefault="00F9457C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143D6"/>
    <w:rsid w:val="00023C46"/>
    <w:rsid w:val="00064A6F"/>
    <w:rsid w:val="00077DEF"/>
    <w:rsid w:val="00081AFB"/>
    <w:rsid w:val="000B38FD"/>
    <w:rsid w:val="001036F0"/>
    <w:rsid w:val="0010595A"/>
    <w:rsid w:val="00123BED"/>
    <w:rsid w:val="00140157"/>
    <w:rsid w:val="001474C1"/>
    <w:rsid w:val="001518FB"/>
    <w:rsid w:val="00160F05"/>
    <w:rsid w:val="001710DD"/>
    <w:rsid w:val="00197032"/>
    <w:rsid w:val="001C33AB"/>
    <w:rsid w:val="001C59E4"/>
    <w:rsid w:val="00202A2F"/>
    <w:rsid w:val="00227F7B"/>
    <w:rsid w:val="00237711"/>
    <w:rsid w:val="002B6321"/>
    <w:rsid w:val="002D0E29"/>
    <w:rsid w:val="00302B0A"/>
    <w:rsid w:val="00322042"/>
    <w:rsid w:val="00331D1F"/>
    <w:rsid w:val="00351D2C"/>
    <w:rsid w:val="00360206"/>
    <w:rsid w:val="00365ACB"/>
    <w:rsid w:val="003765CA"/>
    <w:rsid w:val="003863DD"/>
    <w:rsid w:val="00386596"/>
    <w:rsid w:val="003A2A68"/>
    <w:rsid w:val="003A49B0"/>
    <w:rsid w:val="004650A1"/>
    <w:rsid w:val="004C7900"/>
    <w:rsid w:val="0055618F"/>
    <w:rsid w:val="00563FD4"/>
    <w:rsid w:val="0058528C"/>
    <w:rsid w:val="005A32EC"/>
    <w:rsid w:val="005B018A"/>
    <w:rsid w:val="005D0627"/>
    <w:rsid w:val="005F5042"/>
    <w:rsid w:val="00613974"/>
    <w:rsid w:val="00627140"/>
    <w:rsid w:val="006F58EE"/>
    <w:rsid w:val="007007A3"/>
    <w:rsid w:val="00722F3F"/>
    <w:rsid w:val="00732E76"/>
    <w:rsid w:val="00775468"/>
    <w:rsid w:val="00794B71"/>
    <w:rsid w:val="007B5781"/>
    <w:rsid w:val="007C2D97"/>
    <w:rsid w:val="007C3729"/>
    <w:rsid w:val="007E1AFE"/>
    <w:rsid w:val="007E7368"/>
    <w:rsid w:val="008009B4"/>
    <w:rsid w:val="0083384A"/>
    <w:rsid w:val="008734D0"/>
    <w:rsid w:val="008779FA"/>
    <w:rsid w:val="008A4CF7"/>
    <w:rsid w:val="008D187F"/>
    <w:rsid w:val="0091100A"/>
    <w:rsid w:val="00934C88"/>
    <w:rsid w:val="0093526D"/>
    <w:rsid w:val="009467A4"/>
    <w:rsid w:val="0097694A"/>
    <w:rsid w:val="009A21CC"/>
    <w:rsid w:val="009A30A1"/>
    <w:rsid w:val="009F7C02"/>
    <w:rsid w:val="009F7F8A"/>
    <w:rsid w:val="00A0072A"/>
    <w:rsid w:val="00A110FE"/>
    <w:rsid w:val="00A33B2A"/>
    <w:rsid w:val="00A52E45"/>
    <w:rsid w:val="00A56CFB"/>
    <w:rsid w:val="00A76021"/>
    <w:rsid w:val="00A82094"/>
    <w:rsid w:val="00A839D6"/>
    <w:rsid w:val="00AA443F"/>
    <w:rsid w:val="00AB63F1"/>
    <w:rsid w:val="00AF17EC"/>
    <w:rsid w:val="00B34797"/>
    <w:rsid w:val="00B47DA8"/>
    <w:rsid w:val="00B814D2"/>
    <w:rsid w:val="00B938BA"/>
    <w:rsid w:val="00BB6F81"/>
    <w:rsid w:val="00C123A6"/>
    <w:rsid w:val="00C12B54"/>
    <w:rsid w:val="00C35893"/>
    <w:rsid w:val="00C52C05"/>
    <w:rsid w:val="00CB1AC7"/>
    <w:rsid w:val="00CB226A"/>
    <w:rsid w:val="00CB472F"/>
    <w:rsid w:val="00CD02FA"/>
    <w:rsid w:val="00D4092D"/>
    <w:rsid w:val="00D610E2"/>
    <w:rsid w:val="00D64F50"/>
    <w:rsid w:val="00D70094"/>
    <w:rsid w:val="00D946CB"/>
    <w:rsid w:val="00DB2AA8"/>
    <w:rsid w:val="00DC1E17"/>
    <w:rsid w:val="00DC49B7"/>
    <w:rsid w:val="00DF00B8"/>
    <w:rsid w:val="00DF1C48"/>
    <w:rsid w:val="00DF1D9A"/>
    <w:rsid w:val="00E132E1"/>
    <w:rsid w:val="00E16BA6"/>
    <w:rsid w:val="00E37194"/>
    <w:rsid w:val="00E52F33"/>
    <w:rsid w:val="00E947F0"/>
    <w:rsid w:val="00EA0806"/>
    <w:rsid w:val="00F10A7A"/>
    <w:rsid w:val="00F26AAB"/>
    <w:rsid w:val="00F36F11"/>
    <w:rsid w:val="00F53011"/>
    <w:rsid w:val="00F9457C"/>
    <w:rsid w:val="00FC0F9A"/>
    <w:rsid w:val="00FC6E16"/>
    <w:rsid w:val="00FE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5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99AD9-E3CA-49C1-8639-B264042D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cp:lastPrinted>2023-11-07T17:33:00Z</cp:lastPrinted>
  <dcterms:created xsi:type="dcterms:W3CDTF">2023-11-07T17:33:00Z</dcterms:created>
  <dcterms:modified xsi:type="dcterms:W3CDTF">2023-11-07T17:33:00Z</dcterms:modified>
</cp:coreProperties>
</file>