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1FCF7A" w14:textId="69D5BD85" w:rsidR="00B814D2" w:rsidRPr="0057323D" w:rsidRDefault="00B814D2" w:rsidP="00A363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F23747">
        <w:rPr>
          <w:rFonts w:ascii="Arial" w:hAnsi="Arial" w:cs="Arial"/>
          <w:b/>
          <w:bCs/>
          <w:sz w:val="22"/>
          <w:szCs w:val="22"/>
        </w:rPr>
        <w:t>8</w:t>
      </w:r>
      <w:r w:rsidR="0067439B">
        <w:rPr>
          <w:rFonts w:ascii="Arial" w:hAnsi="Arial" w:cs="Arial"/>
          <w:b/>
          <w:bCs/>
          <w:sz w:val="22"/>
          <w:szCs w:val="22"/>
        </w:rPr>
        <w:t>94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F23747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57323D">
        <w:rPr>
          <w:rFonts w:ascii="Arial" w:hAnsi="Arial" w:cs="Arial"/>
          <w:bCs/>
          <w:i/>
          <w:sz w:val="22"/>
          <w:szCs w:val="22"/>
        </w:rPr>
        <w:t>“</w:t>
      </w:r>
      <w:r w:rsidR="003313D0">
        <w:rPr>
          <w:rFonts w:ascii="Arial" w:hAnsi="Arial" w:cs="Arial"/>
          <w:i/>
          <w:sz w:val="22"/>
          <w:szCs w:val="22"/>
        </w:rPr>
        <w:t xml:space="preserve">autoriza o Poder Executivo Municipal </w:t>
      </w:r>
      <w:bookmarkStart w:id="0" w:name="_Hlk77074999"/>
      <w:r w:rsidR="00A67BCD">
        <w:rPr>
          <w:rFonts w:ascii="Arial" w:hAnsi="Arial" w:cs="Arial"/>
          <w:i/>
          <w:sz w:val="22"/>
          <w:szCs w:val="22"/>
        </w:rPr>
        <w:t>a receber em doação áreas de terras de 1.082,02m² (mil e oitenta e dois metros e dois decímetros quadrados), e 782,27m² (setecentos e quarenta e oito metros e vinte e setes decímetros quadrados).</w:t>
      </w:r>
    </w:p>
    <w:bookmarkEnd w:id="0"/>
    <w:p w14:paraId="3F675CBA" w14:textId="014D7C2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34760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A09208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2B8BE" w14:textId="7E07F8C9" w:rsidR="00B814D2" w:rsidRPr="0057323D" w:rsidRDefault="00B814D2" w:rsidP="003313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DC047A" w14:textId="3F992970" w:rsidR="000D4B4E" w:rsidRDefault="00B814D2" w:rsidP="000D4B4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  <w:r w:rsidR="00A64346">
        <w:rPr>
          <w:rFonts w:ascii="Arial" w:hAnsi="Arial" w:cs="Arial"/>
          <w:sz w:val="22"/>
          <w:szCs w:val="22"/>
        </w:rPr>
        <w:t xml:space="preserve"> </w:t>
      </w:r>
      <w:r w:rsidR="00A64346" w:rsidRPr="00A64346">
        <w:rPr>
          <w:rFonts w:ascii="Arial" w:hAnsi="Arial" w:cs="Arial"/>
          <w:sz w:val="22"/>
          <w:szCs w:val="22"/>
        </w:rPr>
        <w:t xml:space="preserve">O projeto de lei </w:t>
      </w:r>
      <w:r w:rsidR="00A67BCD">
        <w:rPr>
          <w:rFonts w:ascii="Arial" w:hAnsi="Arial" w:cs="Arial"/>
          <w:sz w:val="22"/>
          <w:szCs w:val="22"/>
        </w:rPr>
        <w:t>corresponde ao mandamento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7BCD">
        <w:rPr>
          <w:rFonts w:ascii="Arial" w:hAnsi="Arial" w:cs="Arial"/>
          <w:sz w:val="22"/>
          <w:szCs w:val="22"/>
        </w:rPr>
        <w:t xml:space="preserve">do </w:t>
      </w:r>
      <w:r w:rsidR="00A64346">
        <w:rPr>
          <w:rFonts w:ascii="Arial" w:hAnsi="Arial" w:cs="Arial"/>
          <w:sz w:val="22"/>
          <w:szCs w:val="22"/>
        </w:rPr>
        <w:t>art.3</w:t>
      </w:r>
      <w:r w:rsidR="00A67BCD">
        <w:rPr>
          <w:rFonts w:ascii="Arial" w:hAnsi="Arial" w:cs="Arial"/>
          <w:sz w:val="22"/>
          <w:szCs w:val="22"/>
        </w:rPr>
        <w:t>3</w:t>
      </w:r>
      <w:r w:rsidR="00A64346">
        <w:rPr>
          <w:rFonts w:ascii="Arial" w:hAnsi="Arial" w:cs="Arial"/>
          <w:sz w:val="22"/>
          <w:szCs w:val="22"/>
        </w:rPr>
        <w:t>, inciso V da</w:t>
      </w:r>
      <w:r w:rsidR="00A64346" w:rsidRPr="00A64346">
        <w:rPr>
          <w:rFonts w:ascii="Arial" w:hAnsi="Arial" w:cs="Arial"/>
          <w:sz w:val="22"/>
          <w:szCs w:val="22"/>
        </w:rPr>
        <w:t xml:space="preserve"> </w:t>
      </w:r>
      <w:r w:rsidR="00A64346">
        <w:rPr>
          <w:rFonts w:ascii="Arial" w:hAnsi="Arial" w:cs="Arial"/>
          <w:sz w:val="22"/>
          <w:szCs w:val="22"/>
        </w:rPr>
        <w:t>Lei Orgânica municipal, que determina: “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>É</w:t>
      </w:r>
      <w:r w:rsidR="00A64346" w:rsidRPr="00B80566">
        <w:rPr>
          <w:rFonts w:ascii="Arial" w:hAnsi="Arial" w:cs="Arial"/>
          <w:i/>
          <w:iCs/>
          <w:sz w:val="22"/>
          <w:szCs w:val="22"/>
        </w:rPr>
        <w:t xml:space="preserve"> de competência da câmara </w:t>
      </w:r>
      <w:r w:rsidR="000D4B4E" w:rsidRPr="00B80566">
        <w:rPr>
          <w:rFonts w:ascii="Arial" w:hAnsi="Arial" w:cs="Arial"/>
          <w:i/>
          <w:iCs/>
          <w:sz w:val="22"/>
          <w:szCs w:val="22"/>
        </w:rPr>
        <w:t xml:space="preserve">Municipal: </w:t>
      </w:r>
      <w:r w:rsidR="00A67BCD">
        <w:rPr>
          <w:rFonts w:ascii="Arial" w:hAnsi="Arial" w:cs="Arial"/>
          <w:i/>
          <w:iCs/>
          <w:sz w:val="22"/>
          <w:szCs w:val="22"/>
        </w:rPr>
        <w:t>votar leis que disponham sobre alienação e aquisição de bens móveis e imóveis.”</w:t>
      </w:r>
    </w:p>
    <w:p w14:paraId="35CBF205" w14:textId="77777777" w:rsidR="00B8056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2AF94ADD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67BCD">
        <w:rPr>
          <w:rFonts w:ascii="Arial" w:hAnsi="Arial" w:cs="Arial"/>
          <w:sz w:val="22"/>
          <w:szCs w:val="22"/>
        </w:rPr>
        <w:t>30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A67BCD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344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77167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A5F920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252F9F2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4B910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207AAC2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</w:p>
    <w:p w14:paraId="0B2EBFED" w14:textId="77777777" w:rsidR="000344BD" w:rsidRPr="00AB123C" w:rsidRDefault="000344BD" w:rsidP="000344B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1B85ACB5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723F6BC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6168AD6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D8E99E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1871CE2" w14:textId="77777777" w:rsidR="000344BD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76BAC58" w14:textId="77777777" w:rsidR="000344BD" w:rsidRPr="00AB123C" w:rsidRDefault="000344BD" w:rsidP="000344B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3FEA8B9" w14:textId="77777777" w:rsidR="00B814D2" w:rsidRPr="00B814D2" w:rsidRDefault="00B814D2" w:rsidP="000344BD">
      <w:pPr>
        <w:spacing w:line="276" w:lineRule="auto"/>
        <w:jc w:val="center"/>
        <w:rPr>
          <w:rFonts w:ascii="Arial" w:hAnsi="Arial" w:cs="Arial"/>
        </w:rPr>
      </w:pPr>
    </w:p>
    <w:sectPr w:rsidR="00B814D2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8E9F" w14:textId="77777777" w:rsidR="008F59C5" w:rsidRDefault="008F59C5" w:rsidP="00B814D2">
      <w:r>
        <w:separator/>
      </w:r>
    </w:p>
  </w:endnote>
  <w:endnote w:type="continuationSeparator" w:id="0">
    <w:p w14:paraId="7B0079A8" w14:textId="77777777" w:rsidR="008F59C5" w:rsidRDefault="008F59C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39B" w14:textId="77777777" w:rsidR="00B64624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B64624" w:rsidRDefault="00B64624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37C" w14:textId="77777777" w:rsidR="00B64624" w:rsidRPr="00950EB9" w:rsidRDefault="00B64624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0A81" w14:textId="77777777" w:rsidR="008F59C5" w:rsidRDefault="008F59C5" w:rsidP="00B814D2">
      <w:r>
        <w:separator/>
      </w:r>
    </w:p>
  </w:footnote>
  <w:footnote w:type="continuationSeparator" w:id="0">
    <w:p w14:paraId="24982E68" w14:textId="77777777" w:rsidR="008F59C5" w:rsidRDefault="008F59C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C4F" w14:textId="77777777" w:rsidR="00B64624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B64624" w:rsidRDefault="00B64624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E89" w14:textId="77777777" w:rsidR="00B64624" w:rsidRPr="00AB27BF" w:rsidRDefault="00B64624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8B4"/>
    <w:rsid w:val="000344BD"/>
    <w:rsid w:val="00057327"/>
    <w:rsid w:val="000C11B3"/>
    <w:rsid w:val="000D4B4E"/>
    <w:rsid w:val="000F2FA3"/>
    <w:rsid w:val="00140157"/>
    <w:rsid w:val="00162C70"/>
    <w:rsid w:val="0017633D"/>
    <w:rsid w:val="00227F7B"/>
    <w:rsid w:val="00237711"/>
    <w:rsid w:val="002B6321"/>
    <w:rsid w:val="00302B0A"/>
    <w:rsid w:val="003313D0"/>
    <w:rsid w:val="00331D1F"/>
    <w:rsid w:val="00360206"/>
    <w:rsid w:val="003A2A68"/>
    <w:rsid w:val="00401145"/>
    <w:rsid w:val="0043343A"/>
    <w:rsid w:val="00443FC7"/>
    <w:rsid w:val="0055618F"/>
    <w:rsid w:val="00597D86"/>
    <w:rsid w:val="005B499B"/>
    <w:rsid w:val="00626144"/>
    <w:rsid w:val="00627140"/>
    <w:rsid w:val="006335BC"/>
    <w:rsid w:val="0067439B"/>
    <w:rsid w:val="006F07BE"/>
    <w:rsid w:val="007007A3"/>
    <w:rsid w:val="00775468"/>
    <w:rsid w:val="007C3729"/>
    <w:rsid w:val="007E1AFE"/>
    <w:rsid w:val="007E7368"/>
    <w:rsid w:val="008009B4"/>
    <w:rsid w:val="0083384A"/>
    <w:rsid w:val="008A4CF7"/>
    <w:rsid w:val="008D187F"/>
    <w:rsid w:val="008F59C5"/>
    <w:rsid w:val="0091100A"/>
    <w:rsid w:val="00934C88"/>
    <w:rsid w:val="009F7C02"/>
    <w:rsid w:val="00A33B2A"/>
    <w:rsid w:val="00A363DF"/>
    <w:rsid w:val="00A52E45"/>
    <w:rsid w:val="00A64346"/>
    <w:rsid w:val="00A65C19"/>
    <w:rsid w:val="00A67BCD"/>
    <w:rsid w:val="00B234AF"/>
    <w:rsid w:val="00B64624"/>
    <w:rsid w:val="00B80566"/>
    <w:rsid w:val="00B814D2"/>
    <w:rsid w:val="00BC32F2"/>
    <w:rsid w:val="00CB1AC7"/>
    <w:rsid w:val="00CF5A62"/>
    <w:rsid w:val="00D610E2"/>
    <w:rsid w:val="00DB2AA8"/>
    <w:rsid w:val="00E63EE6"/>
    <w:rsid w:val="00F07793"/>
    <w:rsid w:val="00F10A7A"/>
    <w:rsid w:val="00F23747"/>
    <w:rsid w:val="00F26AAB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2023-08-30T13:44:00Z</dcterms:created>
  <dcterms:modified xsi:type="dcterms:W3CDTF">2023-08-30T13:44:00Z</dcterms:modified>
</cp:coreProperties>
</file>