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2D69EEB" w14:textId="77777777" w:rsidR="004920F2" w:rsidRDefault="004920F2" w:rsidP="000134D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B31C4F8" w14:textId="42920170" w:rsidR="00CA727E" w:rsidRDefault="00CA727E" w:rsidP="00CA727E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26224290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1.84</w:t>
      </w:r>
      <w:r w:rsidR="007E719C">
        <w:rPr>
          <w:rFonts w:ascii="Arial" w:hAnsi="Arial" w:cs="Arial"/>
          <w:b/>
          <w:bCs/>
          <w:sz w:val="22"/>
          <w:szCs w:val="22"/>
        </w:rPr>
        <w:t>7</w:t>
      </w:r>
      <w:r>
        <w:rPr>
          <w:rFonts w:ascii="Arial" w:hAnsi="Arial" w:cs="Arial"/>
          <w:b/>
          <w:bCs/>
          <w:sz w:val="22"/>
          <w:szCs w:val="22"/>
        </w:rPr>
        <w:t>/2023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 w:rsidR="00372912">
        <w:rPr>
          <w:rFonts w:ascii="Arial" w:hAnsi="Arial" w:cs="Arial"/>
          <w:bCs/>
          <w:sz w:val="22"/>
          <w:szCs w:val="22"/>
        </w:rPr>
        <w:t>autoriza</w:t>
      </w:r>
      <w:r w:rsidR="007E719C">
        <w:rPr>
          <w:rFonts w:ascii="Arial" w:hAnsi="Arial" w:cs="Arial"/>
          <w:bCs/>
          <w:sz w:val="22"/>
          <w:szCs w:val="22"/>
        </w:rPr>
        <w:t xml:space="preserve"> o Executivo Municipal a </w:t>
      </w:r>
      <w:r>
        <w:rPr>
          <w:rFonts w:ascii="Arial" w:hAnsi="Arial" w:cs="Arial"/>
          <w:bCs/>
          <w:sz w:val="22"/>
          <w:szCs w:val="22"/>
        </w:rPr>
        <w:t>Inclui</w:t>
      </w:r>
      <w:r w:rsidR="007E719C">
        <w:rPr>
          <w:rFonts w:ascii="Arial" w:hAnsi="Arial" w:cs="Arial"/>
          <w:bCs/>
          <w:sz w:val="22"/>
          <w:szCs w:val="22"/>
        </w:rPr>
        <w:t>r elemento de despesa no Plano</w:t>
      </w:r>
      <w:r>
        <w:rPr>
          <w:rFonts w:ascii="Arial" w:hAnsi="Arial" w:cs="Arial"/>
          <w:bCs/>
          <w:sz w:val="22"/>
          <w:szCs w:val="22"/>
        </w:rPr>
        <w:t xml:space="preserve"> Plurianual de 2022 – 2025, na Lei de Diretrizes Orçamentárias de 2023</w:t>
      </w:r>
      <w:r w:rsidR="007E719C">
        <w:rPr>
          <w:rFonts w:ascii="Arial" w:hAnsi="Arial" w:cs="Arial"/>
          <w:bCs/>
          <w:sz w:val="22"/>
          <w:szCs w:val="22"/>
        </w:rPr>
        <w:t xml:space="preserve"> e </w:t>
      </w:r>
      <w:r>
        <w:rPr>
          <w:rFonts w:ascii="Arial" w:hAnsi="Arial" w:cs="Arial"/>
          <w:bCs/>
          <w:sz w:val="22"/>
          <w:szCs w:val="22"/>
        </w:rPr>
        <w:t>na Lei Orçamentária Anual de 2023</w:t>
      </w:r>
      <w:r w:rsidR="007E719C">
        <w:rPr>
          <w:rFonts w:ascii="Arial" w:hAnsi="Arial" w:cs="Arial"/>
          <w:bCs/>
          <w:sz w:val="22"/>
          <w:szCs w:val="22"/>
        </w:rPr>
        <w:t xml:space="preserve"> e autoriza abertura de crédito especial no montante de R$115.000,00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7E719C">
        <w:rPr>
          <w:rFonts w:ascii="Arial" w:hAnsi="Arial" w:cs="Arial"/>
          <w:bCs/>
          <w:sz w:val="22"/>
          <w:szCs w:val="22"/>
        </w:rPr>
        <w:t>cento e quinze mil reais</w:t>
      </w:r>
      <w:r>
        <w:rPr>
          <w:rFonts w:ascii="Arial" w:hAnsi="Arial" w:cs="Arial"/>
          <w:bCs/>
          <w:sz w:val="22"/>
          <w:szCs w:val="22"/>
        </w:rPr>
        <w:t>)</w:t>
      </w:r>
      <w:r w:rsidR="007E719C">
        <w:rPr>
          <w:rFonts w:ascii="Arial" w:hAnsi="Arial" w:cs="Arial"/>
          <w:bCs/>
          <w:sz w:val="22"/>
          <w:szCs w:val="22"/>
        </w:rPr>
        <w:t xml:space="preserve"> e dá outras providências</w:t>
      </w:r>
      <w:r>
        <w:rPr>
          <w:rFonts w:ascii="Arial" w:hAnsi="Arial" w:cs="Arial"/>
          <w:bCs/>
          <w:sz w:val="22"/>
          <w:szCs w:val="22"/>
        </w:rPr>
        <w:t>.</w:t>
      </w:r>
    </w:p>
    <w:p w14:paraId="0987B785" w14:textId="77777777" w:rsidR="009F00F2" w:rsidRPr="0057323D" w:rsidRDefault="009F00F2" w:rsidP="000134D7">
      <w:pPr>
        <w:jc w:val="both"/>
        <w:rPr>
          <w:rFonts w:ascii="Arial" w:hAnsi="Arial" w:cs="Arial"/>
          <w:i/>
          <w:sz w:val="22"/>
          <w:szCs w:val="22"/>
        </w:rPr>
      </w:pPr>
    </w:p>
    <w:bookmarkEnd w:id="0"/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5E73F00" w14:textId="77777777" w:rsidR="00B814D2" w:rsidRPr="0057323D" w:rsidRDefault="00B814D2" w:rsidP="00CA727E">
      <w:pPr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1AD74DEB" w14:textId="77777777" w:rsidR="007E719C" w:rsidRDefault="007E719C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477F9BC0" w:rsidR="00DB2AA8" w:rsidRDefault="00CA727E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128119287"/>
      <w:r w:rsidRPr="0010595A">
        <w:rPr>
          <w:rFonts w:ascii="Arial" w:hAnsi="Arial" w:cs="Arial"/>
          <w:sz w:val="22"/>
          <w:szCs w:val="22"/>
        </w:rPr>
        <w:t xml:space="preserve">A </w:t>
      </w:r>
      <w:r w:rsidR="007E719C">
        <w:rPr>
          <w:rFonts w:ascii="Arial" w:hAnsi="Arial" w:cs="Arial"/>
          <w:sz w:val="22"/>
          <w:szCs w:val="22"/>
        </w:rPr>
        <w:t>abertura de crédito especial tem por objetivo troca de elemento</w:t>
      </w:r>
      <w:bookmarkEnd w:id="1"/>
      <w:r>
        <w:rPr>
          <w:rFonts w:ascii="Arial" w:hAnsi="Arial" w:cs="Arial"/>
          <w:sz w:val="22"/>
          <w:szCs w:val="22"/>
        </w:rPr>
        <w:t xml:space="preserve">. </w:t>
      </w:r>
      <w:r w:rsidR="0010595A" w:rsidRPr="0010595A">
        <w:rPr>
          <w:rFonts w:ascii="Arial" w:hAnsi="Arial" w:cs="Arial"/>
          <w:sz w:val="22"/>
          <w:szCs w:val="22"/>
        </w:rPr>
        <w:t>Assim referido crédit</w:t>
      </w:r>
      <w:r w:rsidR="007E719C">
        <w:rPr>
          <w:rFonts w:ascii="Arial" w:hAnsi="Arial" w:cs="Arial"/>
          <w:sz w:val="22"/>
          <w:szCs w:val="22"/>
        </w:rPr>
        <w:t xml:space="preserve">o </w:t>
      </w:r>
      <w:r w:rsidR="00E176F8">
        <w:rPr>
          <w:rFonts w:ascii="Arial" w:hAnsi="Arial" w:cs="Arial"/>
          <w:sz w:val="22"/>
          <w:szCs w:val="22"/>
        </w:rPr>
        <w:t>especial</w:t>
      </w:r>
      <w:r w:rsidR="0010595A"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4F555843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4E745A3C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845A3E">
        <w:rPr>
          <w:rFonts w:ascii="Arial" w:hAnsi="Arial" w:cs="Arial"/>
          <w:sz w:val="22"/>
          <w:szCs w:val="22"/>
        </w:rPr>
        <w:t>24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0232A1">
        <w:rPr>
          <w:rFonts w:ascii="Arial" w:hAnsi="Arial" w:cs="Arial"/>
          <w:sz w:val="22"/>
          <w:szCs w:val="22"/>
        </w:rPr>
        <w:t>fevereiro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092DC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0ABBEA05" w14:textId="77777777" w:rsidR="00092DC0" w:rsidRPr="00AB123C" w:rsidRDefault="00092DC0" w:rsidP="00092DC0">
      <w:pPr>
        <w:spacing w:line="276" w:lineRule="auto"/>
        <w:rPr>
          <w:rFonts w:ascii="Arial" w:hAnsi="Arial" w:cs="Arial"/>
          <w:sz w:val="20"/>
          <w:szCs w:val="20"/>
        </w:rPr>
      </w:pPr>
    </w:p>
    <w:p w14:paraId="660D7FEE" w14:textId="77777777" w:rsidR="00092DC0" w:rsidRPr="00AB123C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EF1BD8E" w14:textId="77777777" w:rsidR="00092DC0" w:rsidRPr="00AB123C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0B01C03D" w14:textId="77777777" w:rsidR="00092DC0" w:rsidRPr="00AB123C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5D389ADB" w14:textId="77777777" w:rsidR="00092DC0" w:rsidRPr="00AB123C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5F99B453" w14:textId="77777777" w:rsidR="00092DC0" w:rsidRPr="00AB123C" w:rsidRDefault="00092DC0" w:rsidP="00092DC0">
      <w:pPr>
        <w:spacing w:line="276" w:lineRule="auto"/>
        <w:rPr>
          <w:rFonts w:ascii="Arial" w:hAnsi="Arial" w:cs="Arial"/>
          <w:sz w:val="20"/>
          <w:szCs w:val="20"/>
        </w:rPr>
      </w:pPr>
    </w:p>
    <w:p w14:paraId="26A7BC28" w14:textId="77777777" w:rsidR="00092DC0" w:rsidRPr="00AB123C" w:rsidRDefault="00092DC0" w:rsidP="00092DC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0BEA0282" w14:textId="77777777" w:rsidR="00092DC0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2B6EDCA4" w14:textId="77777777" w:rsidR="00092DC0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571347E2" w14:textId="77777777" w:rsidR="00092DC0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B98DCF" w14:textId="77777777" w:rsidR="00092DC0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7E81F678" w14:textId="77777777" w:rsidR="00092DC0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5AD9433E" w14:textId="77777777" w:rsidR="00092DC0" w:rsidRPr="00AB123C" w:rsidRDefault="00092DC0" w:rsidP="00092DC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6320E330" w14:textId="77777777" w:rsidR="000232A1" w:rsidRPr="000232A1" w:rsidRDefault="000232A1" w:rsidP="000232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FB89A06" w14:textId="77777777" w:rsidR="000232A1" w:rsidRPr="000232A1" w:rsidRDefault="000232A1" w:rsidP="000232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B2F8ED2" w14:textId="1C9D8FE8" w:rsidR="007C3729" w:rsidRPr="00B814D2" w:rsidRDefault="007C3729" w:rsidP="00B814D2">
      <w:pPr>
        <w:tabs>
          <w:tab w:val="left" w:pos="2640"/>
        </w:tabs>
        <w:rPr>
          <w:rFonts w:ascii="Arial" w:hAnsi="Arial" w:cs="Arial"/>
        </w:rPr>
      </w:pPr>
    </w:p>
    <w:sectPr w:rsidR="007C3729" w:rsidRPr="00B814D2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F1DB6" w14:textId="77777777" w:rsidR="00C03890" w:rsidRDefault="00C03890" w:rsidP="00B814D2">
      <w:r>
        <w:separator/>
      </w:r>
    </w:p>
  </w:endnote>
  <w:endnote w:type="continuationSeparator" w:id="0">
    <w:p w14:paraId="22E0EACD" w14:textId="77777777" w:rsidR="00C03890" w:rsidRDefault="00C03890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74B8" w14:textId="77777777" w:rsidR="00C03890" w:rsidRDefault="00C03890" w:rsidP="00B814D2">
      <w:r>
        <w:separator/>
      </w:r>
    </w:p>
  </w:footnote>
  <w:footnote w:type="continuationSeparator" w:id="0">
    <w:p w14:paraId="68C536FA" w14:textId="77777777" w:rsidR="00C03890" w:rsidRDefault="00C03890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3B6D"/>
    <w:rsid w:val="000134D7"/>
    <w:rsid w:val="000232A1"/>
    <w:rsid w:val="00092DC0"/>
    <w:rsid w:val="0010595A"/>
    <w:rsid w:val="00140157"/>
    <w:rsid w:val="001529BB"/>
    <w:rsid w:val="001B1A0F"/>
    <w:rsid w:val="001E0013"/>
    <w:rsid w:val="00227F7B"/>
    <w:rsid w:val="00237711"/>
    <w:rsid w:val="002B6321"/>
    <w:rsid w:val="002E0915"/>
    <w:rsid w:val="002E58F1"/>
    <w:rsid w:val="00302B0A"/>
    <w:rsid w:val="00331D1F"/>
    <w:rsid w:val="00360206"/>
    <w:rsid w:val="00372912"/>
    <w:rsid w:val="003A2A68"/>
    <w:rsid w:val="004920F2"/>
    <w:rsid w:val="005030F8"/>
    <w:rsid w:val="005354EF"/>
    <w:rsid w:val="0055618F"/>
    <w:rsid w:val="005C10A0"/>
    <w:rsid w:val="00627140"/>
    <w:rsid w:val="006705B5"/>
    <w:rsid w:val="007007A3"/>
    <w:rsid w:val="00775468"/>
    <w:rsid w:val="007B1897"/>
    <w:rsid w:val="007B45C6"/>
    <w:rsid w:val="007C3729"/>
    <w:rsid w:val="007E1AFE"/>
    <w:rsid w:val="007E719C"/>
    <w:rsid w:val="007E7368"/>
    <w:rsid w:val="008009B4"/>
    <w:rsid w:val="0083384A"/>
    <w:rsid w:val="00845A3E"/>
    <w:rsid w:val="008575E9"/>
    <w:rsid w:val="008A4CF7"/>
    <w:rsid w:val="008D187F"/>
    <w:rsid w:val="0091100A"/>
    <w:rsid w:val="00934C88"/>
    <w:rsid w:val="009F00F2"/>
    <w:rsid w:val="009F7C02"/>
    <w:rsid w:val="00A33B2A"/>
    <w:rsid w:val="00A52E45"/>
    <w:rsid w:val="00A82094"/>
    <w:rsid w:val="00B07BEC"/>
    <w:rsid w:val="00B814D2"/>
    <w:rsid w:val="00B938BA"/>
    <w:rsid w:val="00C03890"/>
    <w:rsid w:val="00CA727E"/>
    <w:rsid w:val="00CB1AC7"/>
    <w:rsid w:val="00D5253A"/>
    <w:rsid w:val="00D570DF"/>
    <w:rsid w:val="00D610E2"/>
    <w:rsid w:val="00D946CB"/>
    <w:rsid w:val="00DB2AA8"/>
    <w:rsid w:val="00E176F8"/>
    <w:rsid w:val="00E374FB"/>
    <w:rsid w:val="00F10A7A"/>
    <w:rsid w:val="00F26AAB"/>
    <w:rsid w:val="00F9741F"/>
    <w:rsid w:val="00FC0F9A"/>
    <w:rsid w:val="00FE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2023-02-27T16:51:00Z</dcterms:created>
  <dcterms:modified xsi:type="dcterms:W3CDTF">2023-02-27T16:51:00Z</dcterms:modified>
</cp:coreProperties>
</file>