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C8" w:rsidRDefault="00B938C8" w:rsidP="00B93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B938C8" w:rsidRDefault="00B938C8" w:rsidP="00B93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B938C8" w:rsidRDefault="00B938C8" w:rsidP="00B938C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938C8" w:rsidRDefault="00B938C8" w:rsidP="00B938C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Projetos de Lei do Poder Executivo: </w:t>
      </w:r>
    </w:p>
    <w:p w:rsidR="00B938C8" w:rsidRDefault="00B938C8" w:rsidP="00B938C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B938C8" w:rsidRDefault="00B938C8" w:rsidP="00B938C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 1.793/2022</w:t>
      </w:r>
      <w:r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>
        <w:rPr>
          <w:rFonts w:ascii="Arial" w:hAnsi="Arial" w:cs="Arial"/>
          <w:bCs/>
          <w:i/>
          <w:sz w:val="22"/>
          <w:szCs w:val="22"/>
        </w:rPr>
        <w:t>“</w:t>
      </w:r>
      <w:bookmarkStart w:id="0" w:name="_Hlk109157765"/>
      <w:bookmarkStart w:id="1" w:name="_Hlk77074999"/>
      <w:r>
        <w:rPr>
          <w:rFonts w:ascii="Arial" w:hAnsi="Arial" w:cs="Arial"/>
          <w:i/>
          <w:sz w:val="22"/>
          <w:szCs w:val="22"/>
        </w:rPr>
        <w:t>altera o traçado de viário urbano do Município,</w:t>
      </w:r>
      <w:bookmarkEnd w:id="0"/>
      <w:r>
        <w:rPr>
          <w:rFonts w:ascii="Arial" w:hAnsi="Arial" w:cs="Arial"/>
          <w:i/>
          <w:sz w:val="22"/>
          <w:szCs w:val="22"/>
        </w:rPr>
        <w:t xml:space="preserve"> extinguindo parte da Rua Alcides Ferraz da Silva e parte da rua Pb15.</w:t>
      </w:r>
    </w:p>
    <w:bookmarkEnd w:id="1"/>
    <w:p w:rsidR="00B938C8" w:rsidRDefault="00B938C8" w:rsidP="00B938C8">
      <w:pPr>
        <w:jc w:val="both"/>
        <w:rPr>
          <w:rFonts w:ascii="Arial" w:hAnsi="Arial" w:cs="Arial"/>
          <w:i/>
          <w:sz w:val="22"/>
          <w:szCs w:val="22"/>
        </w:rPr>
      </w:pPr>
    </w:p>
    <w:p w:rsidR="00B938C8" w:rsidRDefault="00B938C8" w:rsidP="00B93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B938C8" w:rsidRDefault="00B938C8" w:rsidP="00B938C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938C8" w:rsidRDefault="00B938C8" w:rsidP="00B938C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938C8" w:rsidRDefault="00B938C8" w:rsidP="00B938C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938C8" w:rsidRDefault="00B938C8" w:rsidP="00B938C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a análise da questão constitucional envolvida, é importante salientar que no presente Projeto de Lei foram respeitados os Princípios constitucionais que regem a Administração Pública e no que tange a Constituição Estadual que determina em seu art.177 §5º que haja alguma forma de publicação, em que se possa presumir que todos os interessados tiveram conhecimento e concordaram com a referida alteração, assim de acordo com informações prestadas pelo Secretário de Administração senhor Cassio Lazzari, foram feitas publicações na rádio e nas redes sociais da Prefeitura.  </w:t>
      </w:r>
    </w:p>
    <w:p w:rsidR="00B938C8" w:rsidRDefault="00B938C8" w:rsidP="00B938C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938C8" w:rsidRDefault="00B938C8" w:rsidP="00B938C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:rsidR="00B938C8" w:rsidRDefault="00B938C8" w:rsidP="00B938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938C8" w:rsidRDefault="00B938C8" w:rsidP="00B938C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B938C8" w:rsidRDefault="00B938C8" w:rsidP="00B938C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938C8" w:rsidRDefault="00B938C8" w:rsidP="00B938C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B938C8" w:rsidRDefault="00B938C8" w:rsidP="00B938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B938C8" w:rsidRDefault="00B938C8" w:rsidP="00B938C8">
      <w:pPr>
        <w:jc w:val="center"/>
        <w:rPr>
          <w:rFonts w:ascii="Arial" w:hAnsi="Arial" w:cs="Arial"/>
          <w:b/>
          <w:sz w:val="22"/>
          <w:szCs w:val="22"/>
        </w:rPr>
      </w:pPr>
    </w:p>
    <w:p w:rsidR="00B938C8" w:rsidRDefault="00B938C8" w:rsidP="00B938C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B938C8" w:rsidRDefault="00B938C8" w:rsidP="00B938C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938C8" w:rsidRDefault="00B938C8" w:rsidP="00B938C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26 de julho de 2022.</w:t>
      </w:r>
    </w:p>
    <w:p w:rsidR="00B938C8" w:rsidRDefault="00B938C8" w:rsidP="00B938C8">
      <w:pPr>
        <w:ind w:firstLine="708"/>
        <w:jc w:val="both"/>
        <w:rPr>
          <w:rFonts w:ascii="Arial" w:hAnsi="Arial" w:cs="Arial"/>
          <w:sz w:val="22"/>
          <w:szCs w:val="22"/>
        </w:rPr>
        <w:sectPr w:rsidR="00B938C8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B938C8" w:rsidRDefault="00B938C8" w:rsidP="00B938C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938C8" w:rsidRDefault="00B938C8" w:rsidP="00B938C8">
      <w:pPr>
        <w:jc w:val="both"/>
        <w:rPr>
          <w:rFonts w:ascii="Arial" w:hAnsi="Arial" w:cs="Arial"/>
          <w:sz w:val="22"/>
          <w:szCs w:val="22"/>
        </w:rPr>
      </w:pPr>
    </w:p>
    <w:p w:rsidR="00B938C8" w:rsidRDefault="00B938C8" w:rsidP="00B938C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938C8" w:rsidRDefault="00B938C8" w:rsidP="00B938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</w:t>
      </w:r>
    </w:p>
    <w:p w:rsidR="00B938C8" w:rsidRDefault="00B938C8" w:rsidP="00B938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:rsidR="00B938C8" w:rsidRDefault="00B938C8" w:rsidP="00B938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Constituição, Justiça e Redação final</w:t>
      </w:r>
    </w:p>
    <w:p w:rsidR="00B938C8" w:rsidRDefault="00B938C8" w:rsidP="00B938C8">
      <w:pPr>
        <w:spacing w:line="276" w:lineRule="auto"/>
        <w:rPr>
          <w:rFonts w:ascii="Arial" w:hAnsi="Arial" w:cs="Arial"/>
          <w:sz w:val="20"/>
          <w:szCs w:val="20"/>
        </w:rPr>
      </w:pPr>
    </w:p>
    <w:p w:rsidR="00B938C8" w:rsidRDefault="00B938C8" w:rsidP="00B938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938C8" w:rsidRDefault="00B938C8" w:rsidP="00B938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938C8" w:rsidRDefault="00B938C8" w:rsidP="00B938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</w:t>
      </w:r>
    </w:p>
    <w:p w:rsidR="00B938C8" w:rsidRDefault="00B938C8" w:rsidP="00B938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PRIEBE – PT</w:t>
      </w:r>
    </w:p>
    <w:p w:rsidR="00B938C8" w:rsidRDefault="00B938C8" w:rsidP="00B938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:rsidR="00B938C8" w:rsidRDefault="00B938C8" w:rsidP="00B938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938C8" w:rsidRDefault="00B938C8" w:rsidP="00B938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938C8" w:rsidRDefault="00B938C8" w:rsidP="00B938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938C8" w:rsidRDefault="00B938C8" w:rsidP="00B938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938C8" w:rsidRDefault="00B938C8" w:rsidP="00B938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                    </w:t>
      </w:r>
    </w:p>
    <w:p w:rsidR="00B938C8" w:rsidRDefault="00B938C8" w:rsidP="00B938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– PT</w:t>
      </w:r>
    </w:p>
    <w:p w:rsidR="00B938C8" w:rsidRDefault="00B938C8" w:rsidP="00B938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 da Comissão</w:t>
      </w:r>
    </w:p>
    <w:p w:rsidR="00B938C8" w:rsidRDefault="00B938C8" w:rsidP="00B938C8">
      <w:pPr>
        <w:tabs>
          <w:tab w:val="left" w:pos="2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938C8" w:rsidRDefault="00B938C8" w:rsidP="00B938C8">
      <w:pPr>
        <w:spacing w:line="276" w:lineRule="auto"/>
        <w:jc w:val="center"/>
        <w:rPr>
          <w:rFonts w:ascii="Arial" w:hAnsi="Arial" w:cs="Arial"/>
        </w:rPr>
      </w:pPr>
    </w:p>
    <w:p w:rsidR="00B938C8" w:rsidRDefault="00B938C8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  <w:sectPr w:rsidR="00B938C8" w:rsidSect="00B938C8">
          <w:type w:val="continuous"/>
          <w:pgSz w:w="11906" w:h="16838"/>
          <w:pgMar w:top="1417" w:right="1701" w:bottom="851" w:left="1701" w:header="708" w:footer="708" w:gutter="0"/>
          <w:cols w:num="3" w:space="708"/>
          <w:docGrid w:linePitch="360"/>
        </w:sectPr>
      </w:pP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FD8" w:rsidRDefault="00B26FD8" w:rsidP="005B39B6">
      <w:r>
        <w:separator/>
      </w:r>
    </w:p>
  </w:endnote>
  <w:endnote w:type="continuationSeparator" w:id="1">
    <w:p w:rsidR="00B26FD8" w:rsidRDefault="00B26FD8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FD8" w:rsidRDefault="00B26FD8" w:rsidP="005B39B6">
      <w:r>
        <w:separator/>
      </w:r>
    </w:p>
  </w:footnote>
  <w:footnote w:type="continuationSeparator" w:id="1">
    <w:p w:rsidR="00B26FD8" w:rsidRDefault="00B26FD8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26FD8"/>
    <w:rsid w:val="00B734EF"/>
    <w:rsid w:val="00B924F0"/>
    <w:rsid w:val="00B938C8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42286"/>
    <w:rsid w:val="00F6284E"/>
    <w:rsid w:val="00F72CC3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2022-01-11T18:28:00Z</cp:lastPrinted>
  <dcterms:created xsi:type="dcterms:W3CDTF">2022-07-26T11:35:00Z</dcterms:created>
  <dcterms:modified xsi:type="dcterms:W3CDTF">2022-07-26T11:35:00Z</dcterms:modified>
</cp:coreProperties>
</file>