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DE" w:rsidRPr="0057323D" w:rsidRDefault="00926EDE" w:rsidP="00926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926EDE" w:rsidRPr="0057323D" w:rsidRDefault="00926EDE" w:rsidP="00926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926EDE" w:rsidRPr="0057323D" w:rsidRDefault="00926EDE" w:rsidP="00926ED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26EDE" w:rsidRPr="0057323D" w:rsidRDefault="00926EDE" w:rsidP="00926ED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26EDE" w:rsidRPr="00743AB2" w:rsidRDefault="00926EDE" w:rsidP="00926EDE">
      <w:pPr>
        <w:jc w:val="both"/>
        <w:rPr>
          <w:rFonts w:ascii="Arial" w:hAnsi="Arial" w:cs="Arial"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007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 do Legislativo</w:t>
      </w:r>
      <w:bookmarkStart w:id="0" w:name="_Hlk106624952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743AB2">
        <w:rPr>
          <w:rFonts w:ascii="Arial" w:hAnsi="Arial" w:cs="Arial"/>
          <w:sz w:val="22"/>
          <w:szCs w:val="22"/>
        </w:rPr>
        <w:t>altera a Tabela do art. 4º, e os Anexos I e IV, d</w:t>
      </w:r>
      <w:r>
        <w:rPr>
          <w:rFonts w:ascii="Arial" w:hAnsi="Arial" w:cs="Arial"/>
          <w:sz w:val="22"/>
          <w:szCs w:val="22"/>
        </w:rPr>
        <w:t>a</w:t>
      </w:r>
      <w:r w:rsidRPr="00743AB2">
        <w:rPr>
          <w:rFonts w:ascii="Arial" w:hAnsi="Arial" w:cs="Arial"/>
          <w:sz w:val="22"/>
          <w:szCs w:val="22"/>
        </w:rPr>
        <w:t xml:space="preserve"> LEI Nº 1.551-2019 D</w:t>
      </w:r>
      <w:r>
        <w:rPr>
          <w:rFonts w:ascii="Arial" w:hAnsi="Arial" w:cs="Arial"/>
          <w:sz w:val="22"/>
          <w:szCs w:val="22"/>
        </w:rPr>
        <w:t>o Poder Legislativo.</w:t>
      </w:r>
    </w:p>
    <w:bookmarkEnd w:id="0"/>
    <w:p w:rsidR="00926EDE" w:rsidRPr="00743AB2" w:rsidRDefault="00926EDE" w:rsidP="00926E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26EDE" w:rsidRPr="0057323D" w:rsidRDefault="00926EDE" w:rsidP="00926EDE">
      <w:pPr>
        <w:jc w:val="both"/>
        <w:rPr>
          <w:rFonts w:ascii="Arial" w:hAnsi="Arial" w:cs="Arial"/>
          <w:i/>
          <w:sz w:val="22"/>
          <w:szCs w:val="22"/>
        </w:rPr>
      </w:pPr>
    </w:p>
    <w:p w:rsidR="00926EDE" w:rsidRPr="0057323D" w:rsidRDefault="00926EDE" w:rsidP="00926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926EDE" w:rsidRDefault="00926EDE" w:rsidP="00926EDE">
      <w:pPr>
        <w:jc w:val="both"/>
        <w:rPr>
          <w:rFonts w:ascii="Arial" w:hAnsi="Arial" w:cs="Arial"/>
          <w:bCs/>
          <w:sz w:val="22"/>
          <w:szCs w:val="22"/>
        </w:rPr>
      </w:pPr>
    </w:p>
    <w:p w:rsidR="00926EDE" w:rsidRDefault="00926EDE" w:rsidP="00926EDE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926EDE" w:rsidRDefault="00926EDE" w:rsidP="00926EDE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>
        <w:rPr>
          <w:rFonts w:ascii="Arial" w:hAnsi="Arial" w:cs="Arial"/>
          <w:bCs/>
          <w:sz w:val="22"/>
          <w:szCs w:val="22"/>
        </w:rPr>
        <w:t>, assim como cabe a cada Poder legislar sobre a concessão de benefícios de seu funcionalismo</w:t>
      </w:r>
      <w:r w:rsidRPr="003765CA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 xml:space="preserve"> e iniciativa do Poder Legislativo ao tratar de matéria referente aos seus servidores Públicos.</w:t>
      </w:r>
    </w:p>
    <w:p w:rsidR="00926EDE" w:rsidRPr="009F7F8A" w:rsidRDefault="00926EDE" w:rsidP="00926EDE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926EDE" w:rsidRPr="0057323D" w:rsidRDefault="00926EDE" w:rsidP="00926ED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926EDE" w:rsidRDefault="00926EDE" w:rsidP="00926ED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6EDE" w:rsidRPr="00DB2AA8" w:rsidRDefault="00926EDE" w:rsidP="00926ED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926EDE" w:rsidRPr="0057323D" w:rsidRDefault="00926EDE" w:rsidP="00926ED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926EDE" w:rsidRPr="0057323D" w:rsidRDefault="00926EDE" w:rsidP="00926EDE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926EDE" w:rsidRPr="0057323D" w:rsidRDefault="00926EDE" w:rsidP="00926EDE">
      <w:pPr>
        <w:jc w:val="center"/>
        <w:rPr>
          <w:rFonts w:ascii="Arial" w:hAnsi="Arial" w:cs="Arial"/>
          <w:b/>
          <w:sz w:val="22"/>
          <w:szCs w:val="22"/>
        </w:rPr>
      </w:pPr>
    </w:p>
    <w:p w:rsidR="00926EDE" w:rsidRPr="0057323D" w:rsidRDefault="00926EDE" w:rsidP="00926E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926EDE" w:rsidRDefault="00926EDE" w:rsidP="00926ED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26EDE" w:rsidRPr="0057323D" w:rsidRDefault="00926EDE" w:rsidP="00926E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94C97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ju</w:t>
      </w:r>
      <w:r w:rsidR="00994C9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ho de 2022.</w:t>
      </w:r>
    </w:p>
    <w:p w:rsidR="00926EDE" w:rsidRPr="0057323D" w:rsidRDefault="00926EDE" w:rsidP="00926EDE">
      <w:pPr>
        <w:jc w:val="both"/>
        <w:rPr>
          <w:rFonts w:ascii="Arial" w:hAnsi="Arial" w:cs="Arial"/>
          <w:sz w:val="22"/>
          <w:szCs w:val="22"/>
        </w:rPr>
      </w:pPr>
    </w:p>
    <w:p w:rsidR="00926EDE" w:rsidRPr="0057323D" w:rsidRDefault="00926EDE" w:rsidP="00926ED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926EDE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926EDE" w:rsidRPr="00AB123C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926EDE" w:rsidRPr="00AB123C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7702F8" w:rsidRDefault="007702F8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02F8" w:rsidRPr="00AB123C" w:rsidRDefault="007702F8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26EDE" w:rsidRPr="00AB123C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____________________</w:t>
      </w:r>
      <w:r>
        <w:rPr>
          <w:rFonts w:ascii="Arial" w:hAnsi="Arial" w:cs="Arial"/>
          <w:sz w:val="20"/>
          <w:szCs w:val="20"/>
        </w:rPr>
        <w:t>_</w:t>
      </w: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26EDE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926EDE" w:rsidSect="007702F8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926EDE" w:rsidRPr="00AB123C" w:rsidRDefault="00926EDE" w:rsidP="00926E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2AD" w:rsidRDefault="000452AD" w:rsidP="005B39B6">
      <w:r>
        <w:separator/>
      </w:r>
    </w:p>
  </w:endnote>
  <w:endnote w:type="continuationSeparator" w:id="1">
    <w:p w:rsidR="000452AD" w:rsidRDefault="000452AD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2AD" w:rsidRDefault="000452AD" w:rsidP="005B39B6">
      <w:r>
        <w:separator/>
      </w:r>
    </w:p>
  </w:footnote>
  <w:footnote w:type="continuationSeparator" w:id="1">
    <w:p w:rsidR="000452AD" w:rsidRDefault="000452AD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452AD"/>
    <w:rsid w:val="00073467"/>
    <w:rsid w:val="000879F9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E0B70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02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26EDE"/>
    <w:rsid w:val="00936FBA"/>
    <w:rsid w:val="00951042"/>
    <w:rsid w:val="009777B8"/>
    <w:rsid w:val="00992DE0"/>
    <w:rsid w:val="00994C97"/>
    <w:rsid w:val="009A39BA"/>
    <w:rsid w:val="009C577D"/>
    <w:rsid w:val="009E3DBF"/>
    <w:rsid w:val="009E48B1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53490"/>
    <w:rsid w:val="00C66648"/>
    <w:rsid w:val="00CA013D"/>
    <w:rsid w:val="00CD0612"/>
    <w:rsid w:val="00CD41BD"/>
    <w:rsid w:val="00CE060A"/>
    <w:rsid w:val="00D23022"/>
    <w:rsid w:val="00D53447"/>
    <w:rsid w:val="00DB02CF"/>
    <w:rsid w:val="00DB7ECF"/>
    <w:rsid w:val="00E70030"/>
    <w:rsid w:val="00E840E4"/>
    <w:rsid w:val="00E9729F"/>
    <w:rsid w:val="00EF29AA"/>
    <w:rsid w:val="00F42286"/>
    <w:rsid w:val="00F6284E"/>
    <w:rsid w:val="00F820CA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4</cp:revision>
  <cp:lastPrinted>2022-01-11T18:28:00Z</cp:lastPrinted>
  <dcterms:created xsi:type="dcterms:W3CDTF">2022-06-27T11:28:00Z</dcterms:created>
  <dcterms:modified xsi:type="dcterms:W3CDTF">2022-07-04T14:05:00Z</dcterms:modified>
</cp:coreProperties>
</file>