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23D" w:rsidRPr="0057323D" w:rsidRDefault="0026323D" w:rsidP="00263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26323D" w:rsidRPr="0057323D" w:rsidRDefault="0026323D" w:rsidP="00263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26323D" w:rsidRPr="0057323D" w:rsidRDefault="0026323D" w:rsidP="0026323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323D" w:rsidRPr="0057323D" w:rsidRDefault="0026323D" w:rsidP="0026323D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1)  Projetos de Lei do Poder Executivo: </w:t>
      </w:r>
    </w:p>
    <w:p w:rsidR="0026323D" w:rsidRPr="0057323D" w:rsidRDefault="0026323D" w:rsidP="0026323D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6323D" w:rsidRDefault="0026323D" w:rsidP="0026323D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1.783/2022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Inclui AÇÃO no Plano Plurianual de 2022 – 2025, na Lei de Diretrizes Orçamentárias de 2022 e autoriza o Executivo Municipal abrir Crédito Especial na Lei Orçamentária Anual de 2022, no valor de R$ 12.000,00 (doze mil reais).</w:t>
      </w:r>
    </w:p>
    <w:p w:rsidR="0026323D" w:rsidRPr="0057323D" w:rsidRDefault="0026323D" w:rsidP="0026323D">
      <w:pPr>
        <w:jc w:val="both"/>
        <w:rPr>
          <w:rFonts w:ascii="Arial" w:hAnsi="Arial" w:cs="Arial"/>
          <w:i/>
          <w:sz w:val="22"/>
          <w:szCs w:val="22"/>
        </w:rPr>
      </w:pPr>
    </w:p>
    <w:p w:rsidR="0026323D" w:rsidRPr="0057323D" w:rsidRDefault="0026323D" w:rsidP="00263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26323D" w:rsidRPr="0057323D" w:rsidRDefault="0026323D" w:rsidP="0026323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6323D" w:rsidRPr="0057323D" w:rsidRDefault="0026323D" w:rsidP="0026323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6323D" w:rsidRPr="0057323D" w:rsidRDefault="0026323D" w:rsidP="0026323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:rsidR="0026323D" w:rsidRDefault="0026323D" w:rsidP="0026323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6323D" w:rsidRDefault="0026323D" w:rsidP="0026323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</w:t>
      </w:r>
      <w:bookmarkStart w:id="0" w:name="_Hlk95744690"/>
      <w:r>
        <w:rPr>
          <w:rFonts w:ascii="Arial" w:hAnsi="Arial" w:cs="Arial"/>
          <w:sz w:val="22"/>
          <w:szCs w:val="22"/>
        </w:rPr>
        <w:t>abertura de crédito especial tem por objetivo cobrir despesas com a transferência de recursos a Associação Civil Corpo de Bombeiros Voluntários de Sobradinho.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10595A">
        <w:rPr>
          <w:rFonts w:ascii="Arial" w:hAnsi="Arial" w:cs="Arial"/>
          <w:sz w:val="22"/>
          <w:szCs w:val="22"/>
        </w:rPr>
        <w:t xml:space="preserve">Assim referido crédito </w:t>
      </w:r>
      <w:r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:rsidR="0026323D" w:rsidRDefault="0026323D" w:rsidP="0026323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6323D" w:rsidRPr="0057323D" w:rsidRDefault="0026323D" w:rsidP="0026323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26323D" w:rsidRDefault="0026323D" w:rsidP="0026323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6323D" w:rsidRPr="00DB2AA8" w:rsidRDefault="0026323D" w:rsidP="0026323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 Câmara Municipal</w:t>
      </w:r>
    </w:p>
    <w:p w:rsidR="0026323D" w:rsidRPr="0057323D" w:rsidRDefault="0026323D" w:rsidP="0026323D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26323D" w:rsidRPr="0057323D" w:rsidRDefault="0026323D" w:rsidP="0026323D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26323D" w:rsidRPr="0057323D" w:rsidRDefault="0026323D" w:rsidP="0026323D">
      <w:pPr>
        <w:jc w:val="center"/>
        <w:rPr>
          <w:rFonts w:ascii="Arial" w:hAnsi="Arial" w:cs="Arial"/>
          <w:b/>
          <w:sz w:val="22"/>
          <w:szCs w:val="22"/>
        </w:rPr>
      </w:pPr>
    </w:p>
    <w:p w:rsidR="0026323D" w:rsidRPr="0057323D" w:rsidRDefault="0026323D" w:rsidP="0026323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26323D" w:rsidRDefault="0026323D" w:rsidP="0026323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6323D" w:rsidRPr="0057323D" w:rsidRDefault="0026323D" w:rsidP="0026323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17 de maio de 2022.</w:t>
      </w:r>
    </w:p>
    <w:p w:rsidR="0026323D" w:rsidRPr="0057323D" w:rsidRDefault="0026323D" w:rsidP="0026323D">
      <w:pPr>
        <w:jc w:val="both"/>
        <w:rPr>
          <w:rFonts w:ascii="Arial" w:hAnsi="Arial" w:cs="Arial"/>
          <w:sz w:val="22"/>
          <w:szCs w:val="22"/>
        </w:rPr>
      </w:pPr>
    </w:p>
    <w:p w:rsidR="0026323D" w:rsidRPr="0057323D" w:rsidRDefault="0026323D" w:rsidP="0026323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6323D" w:rsidRDefault="0026323D" w:rsidP="0026323D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26323D" w:rsidSect="009A39BA">
          <w:headerReference w:type="default" r:id="rId8"/>
          <w:footerReference w:type="default" r:id="rId9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26323D" w:rsidRPr="00AB123C" w:rsidRDefault="0026323D" w:rsidP="002632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>
        <w:rPr>
          <w:rFonts w:ascii="Arial" w:hAnsi="Arial" w:cs="Arial"/>
          <w:sz w:val="20"/>
          <w:szCs w:val="20"/>
        </w:rPr>
        <w:t>_________</w:t>
      </w:r>
    </w:p>
    <w:p w:rsidR="0026323D" w:rsidRPr="00AB123C" w:rsidRDefault="0026323D" w:rsidP="002632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JOÃO DAVID RATHKE - PSB</w:t>
      </w:r>
    </w:p>
    <w:p w:rsidR="0026323D" w:rsidRPr="00AB123C" w:rsidRDefault="0026323D" w:rsidP="002632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:rsidR="0026323D" w:rsidRPr="00AB123C" w:rsidRDefault="0026323D" w:rsidP="002632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:rsidR="0026323D" w:rsidRPr="00AB123C" w:rsidRDefault="0026323D" w:rsidP="002632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____________________</w:t>
      </w:r>
      <w:r>
        <w:rPr>
          <w:rFonts w:ascii="Arial" w:hAnsi="Arial" w:cs="Arial"/>
          <w:sz w:val="20"/>
          <w:szCs w:val="20"/>
        </w:rPr>
        <w:t>_</w:t>
      </w:r>
    </w:p>
    <w:p w:rsidR="0026323D" w:rsidRPr="00AB123C" w:rsidRDefault="0026323D" w:rsidP="002632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CLEAMARIS DIANA CONTI LIPKE – PT</w:t>
      </w:r>
    </w:p>
    <w:p w:rsidR="0026323D" w:rsidRDefault="0026323D" w:rsidP="002632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26323D" w:rsidRDefault="0026323D" w:rsidP="002632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26323D" w:rsidRPr="000232A1" w:rsidRDefault="0026323D" w:rsidP="002632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  <w:r w:rsidRPr="000232A1">
        <w:rPr>
          <w:rFonts w:ascii="Arial" w:hAnsi="Arial" w:cs="Arial"/>
          <w:sz w:val="20"/>
          <w:szCs w:val="20"/>
        </w:rPr>
        <w:t xml:space="preserve">                    </w:t>
      </w:r>
    </w:p>
    <w:p w:rsidR="0026323D" w:rsidRPr="000232A1" w:rsidRDefault="0026323D" w:rsidP="002632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EDSON SIDINEI DASSI</w:t>
      </w:r>
      <w:r w:rsidRPr="000232A1">
        <w:rPr>
          <w:rFonts w:ascii="Arial" w:hAnsi="Arial" w:cs="Arial"/>
          <w:sz w:val="20"/>
          <w:szCs w:val="20"/>
        </w:rPr>
        <w:t xml:space="preserve"> – PT</w:t>
      </w:r>
    </w:p>
    <w:p w:rsidR="0026323D" w:rsidRPr="000232A1" w:rsidRDefault="0026323D" w:rsidP="0026323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  <w:r w:rsidRPr="000232A1">
        <w:rPr>
          <w:rFonts w:ascii="Arial" w:hAnsi="Arial" w:cs="Arial"/>
          <w:sz w:val="20"/>
          <w:szCs w:val="20"/>
        </w:rPr>
        <w:t xml:space="preserve"> da Comissão</w:t>
      </w:r>
    </w:p>
    <w:p w:rsidR="0026323D" w:rsidRDefault="0026323D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26323D" w:rsidSect="0026323D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C64" w:rsidRDefault="00EE5C64" w:rsidP="005B39B6">
      <w:r>
        <w:separator/>
      </w:r>
    </w:p>
  </w:endnote>
  <w:endnote w:type="continuationSeparator" w:id="1">
    <w:p w:rsidR="00EE5C64" w:rsidRDefault="00EE5C64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C64" w:rsidRDefault="00EE5C64" w:rsidP="005B39B6">
      <w:r>
        <w:separator/>
      </w:r>
    </w:p>
  </w:footnote>
  <w:footnote w:type="continuationSeparator" w:id="1">
    <w:p w:rsidR="00EE5C64" w:rsidRDefault="00EE5C64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6323D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D7291"/>
    <w:rsid w:val="009E3DBF"/>
    <w:rsid w:val="00A00E47"/>
    <w:rsid w:val="00A279E3"/>
    <w:rsid w:val="00A91197"/>
    <w:rsid w:val="00AC01D1"/>
    <w:rsid w:val="00AC64B3"/>
    <w:rsid w:val="00B734EF"/>
    <w:rsid w:val="00B740D5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E5C6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1982D-BB1E-444D-8767-7460DA45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2022-05-17T18:13:00Z</cp:lastPrinted>
  <dcterms:created xsi:type="dcterms:W3CDTF">2022-05-17T18:16:00Z</dcterms:created>
  <dcterms:modified xsi:type="dcterms:W3CDTF">2022-05-17T18:16:00Z</dcterms:modified>
</cp:coreProperties>
</file>