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90C" w:rsidRPr="0057323D" w:rsidRDefault="00BC790C" w:rsidP="00BC7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:rsidR="00BC790C" w:rsidRPr="0057323D" w:rsidRDefault="00BC790C" w:rsidP="00BC790C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C790C" w:rsidRPr="0057323D" w:rsidRDefault="00BC790C" w:rsidP="00BC790C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:rsidR="00BC790C" w:rsidRPr="0057323D" w:rsidRDefault="00BC790C" w:rsidP="00BC790C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BC790C" w:rsidRPr="0097692F" w:rsidRDefault="00BC790C" w:rsidP="00BC790C">
      <w:pPr>
        <w:jc w:val="both"/>
        <w:rPr>
          <w:rFonts w:ascii="Arial" w:hAnsi="Arial" w:cs="Arial"/>
          <w:i/>
          <w:sz w:val="22"/>
          <w:szCs w:val="22"/>
        </w:rPr>
      </w:pPr>
      <w:bookmarkStart w:id="0" w:name="_Hlk95398015"/>
      <w:r w:rsidRPr="0097692F">
        <w:rPr>
          <w:rFonts w:ascii="Arial" w:hAnsi="Arial" w:cs="Arial"/>
          <w:b/>
          <w:bCs/>
          <w:sz w:val="22"/>
          <w:szCs w:val="22"/>
        </w:rPr>
        <w:t>Projeto de Lei nº 1.7</w:t>
      </w:r>
      <w:r>
        <w:rPr>
          <w:rFonts w:ascii="Arial" w:hAnsi="Arial" w:cs="Arial"/>
          <w:b/>
          <w:bCs/>
          <w:sz w:val="22"/>
          <w:szCs w:val="22"/>
        </w:rPr>
        <w:t>64</w:t>
      </w:r>
      <w:r w:rsidRPr="0097692F">
        <w:rPr>
          <w:rFonts w:ascii="Arial" w:hAnsi="Arial" w:cs="Arial"/>
          <w:b/>
          <w:bCs/>
          <w:sz w:val="22"/>
          <w:szCs w:val="22"/>
        </w:rPr>
        <w:t>/202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97692F">
        <w:rPr>
          <w:rFonts w:ascii="Arial" w:hAnsi="Arial" w:cs="Arial"/>
          <w:b/>
          <w:bCs/>
          <w:sz w:val="22"/>
          <w:szCs w:val="22"/>
        </w:rPr>
        <w:t xml:space="preserve">, </w:t>
      </w:r>
      <w:r w:rsidRPr="0097692F">
        <w:rPr>
          <w:rFonts w:ascii="Arial" w:hAnsi="Arial" w:cs="Arial"/>
          <w:sz w:val="22"/>
          <w:szCs w:val="22"/>
        </w:rPr>
        <w:t xml:space="preserve">de origem do Poder Executivo, que </w:t>
      </w:r>
      <w:r w:rsidRPr="0097692F">
        <w:rPr>
          <w:rFonts w:ascii="Arial" w:hAnsi="Arial" w:cs="Arial"/>
          <w:i/>
          <w:sz w:val="22"/>
          <w:szCs w:val="22"/>
        </w:rPr>
        <w:t>“autoriza o Poder Executivo Municipal a contratar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97692F">
        <w:rPr>
          <w:rFonts w:ascii="Arial" w:hAnsi="Arial" w:cs="Arial"/>
          <w:i/>
          <w:sz w:val="22"/>
          <w:szCs w:val="22"/>
        </w:rPr>
        <w:t xml:space="preserve">por prazo determinado, em razão de excepcional interesse </w:t>
      </w:r>
      <w:bookmarkStart w:id="1" w:name="_Hlk83729019"/>
      <w:r>
        <w:rPr>
          <w:rFonts w:ascii="Arial" w:hAnsi="Arial" w:cs="Arial"/>
          <w:i/>
          <w:sz w:val="22"/>
          <w:szCs w:val="22"/>
        </w:rPr>
        <w:t xml:space="preserve">público, um professor anos Finais de Educação Física </w:t>
      </w:r>
      <w:r w:rsidRPr="0097692F">
        <w:rPr>
          <w:rFonts w:ascii="Arial" w:hAnsi="Arial" w:cs="Arial"/>
          <w:i/>
          <w:sz w:val="22"/>
          <w:szCs w:val="22"/>
        </w:rPr>
        <w:t>e dá outras providências.</w:t>
      </w:r>
    </w:p>
    <w:bookmarkEnd w:id="0"/>
    <w:bookmarkEnd w:id="1"/>
    <w:p w:rsidR="00BC790C" w:rsidRPr="0097692F" w:rsidRDefault="00BC790C" w:rsidP="00BC790C">
      <w:pPr>
        <w:jc w:val="both"/>
        <w:rPr>
          <w:rFonts w:ascii="Arial" w:hAnsi="Arial" w:cs="Arial"/>
          <w:i/>
          <w:sz w:val="22"/>
          <w:szCs w:val="22"/>
        </w:rPr>
      </w:pPr>
    </w:p>
    <w:p w:rsidR="00BC790C" w:rsidRPr="0057323D" w:rsidRDefault="00BC790C" w:rsidP="00BC790C">
      <w:pPr>
        <w:jc w:val="both"/>
        <w:rPr>
          <w:rFonts w:ascii="Arial" w:hAnsi="Arial" w:cs="Arial"/>
          <w:i/>
          <w:sz w:val="22"/>
          <w:szCs w:val="22"/>
        </w:rPr>
      </w:pPr>
    </w:p>
    <w:p w:rsidR="00BC790C" w:rsidRPr="0057323D" w:rsidRDefault="00BC790C" w:rsidP="00BC7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BC790C" w:rsidRDefault="00BC790C" w:rsidP="00BC790C">
      <w:pPr>
        <w:jc w:val="both"/>
        <w:rPr>
          <w:rFonts w:ascii="Arial" w:hAnsi="Arial" w:cs="Arial"/>
          <w:sz w:val="22"/>
          <w:szCs w:val="22"/>
        </w:rPr>
      </w:pPr>
    </w:p>
    <w:p w:rsidR="00BC790C" w:rsidRPr="00F419EE" w:rsidRDefault="00BC790C" w:rsidP="00BC790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19EE">
        <w:rPr>
          <w:rFonts w:ascii="Arial" w:hAnsi="Arial" w:cs="Arial"/>
          <w:sz w:val="22"/>
          <w:szCs w:val="22"/>
        </w:rPr>
        <w:t>A contrataç</w:t>
      </w:r>
      <w:r>
        <w:rPr>
          <w:rFonts w:ascii="Arial" w:hAnsi="Arial" w:cs="Arial"/>
          <w:sz w:val="22"/>
          <w:szCs w:val="22"/>
        </w:rPr>
        <w:t>ão</w:t>
      </w:r>
      <w:r w:rsidRPr="00F419EE">
        <w:rPr>
          <w:rFonts w:ascii="Arial" w:hAnsi="Arial" w:cs="Arial"/>
          <w:sz w:val="22"/>
          <w:szCs w:val="22"/>
        </w:rPr>
        <w:t xml:space="preserve"> se dar</w:t>
      </w:r>
      <w:r>
        <w:rPr>
          <w:rFonts w:ascii="Arial" w:hAnsi="Arial" w:cs="Arial"/>
          <w:sz w:val="22"/>
          <w:szCs w:val="22"/>
        </w:rPr>
        <w:t>á</w:t>
      </w:r>
      <w:r w:rsidRPr="00F419EE">
        <w:rPr>
          <w:rFonts w:ascii="Arial" w:hAnsi="Arial" w:cs="Arial"/>
          <w:sz w:val="22"/>
          <w:szCs w:val="22"/>
        </w:rPr>
        <w:t xml:space="preserve"> pelo período de </w:t>
      </w:r>
      <w:r>
        <w:rPr>
          <w:rFonts w:ascii="Arial" w:hAnsi="Arial" w:cs="Arial"/>
          <w:sz w:val="22"/>
          <w:szCs w:val="22"/>
        </w:rPr>
        <w:t>10</w:t>
      </w:r>
      <w:r w:rsidRPr="00F419EE">
        <w:rPr>
          <w:rFonts w:ascii="Arial" w:hAnsi="Arial" w:cs="Arial"/>
          <w:sz w:val="22"/>
          <w:szCs w:val="22"/>
        </w:rPr>
        <w:t xml:space="preserve"> meses, sendo determinado, portanto, o tempo de duração e seguirá a ordem de classificação de Processo Seletivo Simplificado já realizado. A </w:t>
      </w:r>
      <w:r>
        <w:rPr>
          <w:rFonts w:ascii="Arial" w:hAnsi="Arial" w:cs="Arial"/>
          <w:sz w:val="22"/>
          <w:szCs w:val="22"/>
        </w:rPr>
        <w:t>contratação se justifica pela necessidade de contratar um professor de Anos Finais de Educação Física para desenvolver atividades pedagógicas e práticas esportivas.</w:t>
      </w:r>
    </w:p>
    <w:p w:rsidR="00BC790C" w:rsidRPr="003B020C" w:rsidRDefault="00BC790C" w:rsidP="00BC790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C790C" w:rsidRDefault="00BC790C" w:rsidP="00BC790C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2022.</w:t>
      </w:r>
    </w:p>
    <w:p w:rsidR="00BC790C" w:rsidRDefault="00BC790C" w:rsidP="00BC790C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BC790C" w:rsidRPr="00306487" w:rsidRDefault="00BC790C" w:rsidP="00BC790C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O Exmo. Prefeito Municipal declarou que há disponibilidade orçamentária e finance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ira para atender a contratação.</w:t>
      </w:r>
    </w:p>
    <w:p w:rsidR="00BC790C" w:rsidRPr="008034AE" w:rsidRDefault="00BC790C" w:rsidP="00BC790C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BC790C" w:rsidRPr="0057323D" w:rsidRDefault="00BC790C" w:rsidP="00BC790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BC790C" w:rsidRDefault="00BC790C" w:rsidP="00BC790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C790C" w:rsidRPr="0057323D" w:rsidRDefault="00BC790C" w:rsidP="00BC790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:rsidR="00BC790C" w:rsidRPr="0057323D" w:rsidRDefault="00BC790C" w:rsidP="00BC790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C790C" w:rsidRPr="0057323D" w:rsidRDefault="00BC790C" w:rsidP="00BC790C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BC790C" w:rsidRPr="0057323D" w:rsidRDefault="00BC790C" w:rsidP="00BC790C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BC790C" w:rsidRPr="0057323D" w:rsidRDefault="00BC790C" w:rsidP="00BC790C">
      <w:pPr>
        <w:jc w:val="both"/>
        <w:rPr>
          <w:rFonts w:ascii="Arial" w:hAnsi="Arial" w:cs="Arial"/>
          <w:b/>
          <w:sz w:val="22"/>
          <w:szCs w:val="22"/>
        </w:rPr>
      </w:pPr>
    </w:p>
    <w:p w:rsidR="00BC790C" w:rsidRPr="0057323D" w:rsidRDefault="00BC790C" w:rsidP="00BC790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BC790C" w:rsidRDefault="00BC790C" w:rsidP="00BC790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C790C" w:rsidRPr="0057323D" w:rsidRDefault="00BC790C" w:rsidP="00BC790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22 de fevereiro de 2022.</w:t>
      </w:r>
    </w:p>
    <w:p w:rsidR="00BC790C" w:rsidRDefault="00BC790C" w:rsidP="00BC790C">
      <w:pPr>
        <w:jc w:val="both"/>
        <w:rPr>
          <w:rFonts w:ascii="Arial" w:hAnsi="Arial" w:cs="Arial"/>
          <w:sz w:val="22"/>
          <w:szCs w:val="22"/>
        </w:rPr>
      </w:pPr>
    </w:p>
    <w:p w:rsidR="00BC790C" w:rsidRDefault="00BC790C" w:rsidP="00BC790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C790C" w:rsidRPr="00CC6517" w:rsidRDefault="00BC790C" w:rsidP="00BC790C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</w:p>
    <w:p w:rsidR="00BC790C" w:rsidRDefault="00BC790C" w:rsidP="00BC790C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BC790C" w:rsidSect="009A39BA">
          <w:headerReference w:type="default" r:id="rId7"/>
          <w:footerReference w:type="default" r:id="rId8"/>
          <w:type w:val="continuous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</w:p>
    <w:p w:rsidR="00BC790C" w:rsidRPr="00AB123C" w:rsidRDefault="00BC790C" w:rsidP="00BC790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BC790C" w:rsidRPr="00AB123C" w:rsidRDefault="00BC790C" w:rsidP="00BC790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  <w:r>
        <w:rPr>
          <w:rFonts w:ascii="Arial" w:hAnsi="Arial" w:cs="Arial"/>
          <w:sz w:val="20"/>
          <w:szCs w:val="20"/>
        </w:rPr>
        <w:br/>
        <w:t>EDINEI ISRAEL DA SILVA - PSDB</w:t>
      </w:r>
    </w:p>
    <w:p w:rsidR="00BC790C" w:rsidRDefault="00BC790C" w:rsidP="00BC790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Vice-Presidente da Comissão</w:t>
      </w:r>
    </w:p>
    <w:p w:rsidR="00BC790C" w:rsidRDefault="00BC790C" w:rsidP="00BC790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BC790C" w:rsidRDefault="00BC790C" w:rsidP="00BC790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="00BC790C" w:rsidRPr="008034AE" w:rsidRDefault="00BC790C" w:rsidP="00BC790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</w:t>
      </w:r>
      <w:r w:rsidRPr="008034AE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PTB</w:t>
      </w:r>
    </w:p>
    <w:p w:rsidR="00BC790C" w:rsidRPr="008034AE" w:rsidRDefault="00BC790C" w:rsidP="00BC790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  <w:r w:rsidRPr="008034AE">
        <w:rPr>
          <w:rFonts w:ascii="Arial" w:hAnsi="Arial" w:cs="Arial"/>
          <w:sz w:val="20"/>
          <w:szCs w:val="20"/>
        </w:rPr>
        <w:t xml:space="preserve"> da Comissão</w:t>
      </w:r>
    </w:p>
    <w:p w:rsidR="00BC790C" w:rsidRDefault="00BC790C" w:rsidP="00BC790C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BC790C" w:rsidSect="00BC790C">
          <w:type w:val="continuous"/>
          <w:pgSz w:w="11906" w:h="16838"/>
          <w:pgMar w:top="1417" w:right="1701" w:bottom="851" w:left="1701" w:header="708" w:footer="708" w:gutter="0"/>
          <w:cols w:num="2" w:space="708"/>
          <w:docGrid w:linePitch="360"/>
        </w:sectPr>
      </w:pPr>
    </w:p>
    <w:p w:rsidR="00BC790C" w:rsidRPr="00AB123C" w:rsidRDefault="00BC790C" w:rsidP="00BC790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1D4234" w:rsidRPr="00275FA5" w:rsidRDefault="001D4234" w:rsidP="00275FA5">
      <w:pPr>
        <w:tabs>
          <w:tab w:val="left" w:pos="2640"/>
        </w:tabs>
        <w:rPr>
          <w:rFonts w:ascii="Arial" w:hAnsi="Arial" w:cs="Arial"/>
        </w:rPr>
      </w:pPr>
    </w:p>
    <w:sectPr w:rsidR="001D4234" w:rsidRPr="00275FA5" w:rsidSect="009A39BA"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69E" w:rsidRDefault="0060469E" w:rsidP="005B39B6">
      <w:r>
        <w:separator/>
      </w:r>
    </w:p>
  </w:endnote>
  <w:endnote w:type="continuationSeparator" w:id="1">
    <w:p w:rsidR="0060469E" w:rsidRDefault="0060469E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69E" w:rsidRDefault="0060469E" w:rsidP="005B39B6">
      <w:r>
        <w:separator/>
      </w:r>
    </w:p>
  </w:footnote>
  <w:footnote w:type="continuationSeparator" w:id="1">
    <w:p w:rsidR="0060469E" w:rsidRDefault="0060469E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B675E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63DF1"/>
    <w:rsid w:val="00275FA5"/>
    <w:rsid w:val="002D5927"/>
    <w:rsid w:val="002F060B"/>
    <w:rsid w:val="002F1FE9"/>
    <w:rsid w:val="002F3072"/>
    <w:rsid w:val="002F3FCF"/>
    <w:rsid w:val="00384DD8"/>
    <w:rsid w:val="003F29AA"/>
    <w:rsid w:val="00401278"/>
    <w:rsid w:val="00467086"/>
    <w:rsid w:val="004D710C"/>
    <w:rsid w:val="005B099B"/>
    <w:rsid w:val="005B39B6"/>
    <w:rsid w:val="005D7AC3"/>
    <w:rsid w:val="0060469E"/>
    <w:rsid w:val="0063276B"/>
    <w:rsid w:val="00642349"/>
    <w:rsid w:val="00656020"/>
    <w:rsid w:val="00710D47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81361"/>
    <w:rsid w:val="00A91197"/>
    <w:rsid w:val="00AC01D1"/>
    <w:rsid w:val="00AC64B3"/>
    <w:rsid w:val="00B734EF"/>
    <w:rsid w:val="00B924F0"/>
    <w:rsid w:val="00BC790C"/>
    <w:rsid w:val="00C02742"/>
    <w:rsid w:val="00C219E4"/>
    <w:rsid w:val="00C2784B"/>
    <w:rsid w:val="00C66648"/>
    <w:rsid w:val="00CA013D"/>
    <w:rsid w:val="00CD41BD"/>
    <w:rsid w:val="00CE060A"/>
    <w:rsid w:val="00D23022"/>
    <w:rsid w:val="00D53447"/>
    <w:rsid w:val="00DB02CF"/>
    <w:rsid w:val="00DB7ECF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2</cp:revision>
  <cp:lastPrinted>2022-02-22T11:41:00Z</cp:lastPrinted>
  <dcterms:created xsi:type="dcterms:W3CDTF">2022-02-22T11:43:00Z</dcterms:created>
  <dcterms:modified xsi:type="dcterms:W3CDTF">2022-02-22T11:43:00Z</dcterms:modified>
</cp:coreProperties>
</file>